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C60DD" w14:textId="77777777" w:rsidR="009E44E2" w:rsidRPr="008233E2" w:rsidRDefault="009E44E2" w:rsidP="009E44E2">
      <w:pPr>
        <w:tabs>
          <w:tab w:val="left" w:pos="720"/>
          <w:tab w:val="left" w:pos="1440"/>
          <w:tab w:val="left" w:pos="2160"/>
        </w:tabs>
        <w:rPr>
          <w:rFonts w:cs="Arial"/>
          <w:b/>
          <w:sz w:val="28"/>
        </w:rPr>
      </w:pPr>
      <w:bookmarkStart w:id="0" w:name="_GoBack"/>
      <w:bookmarkEnd w:id="0"/>
      <w:r w:rsidRPr="008233E2">
        <w:rPr>
          <w:b/>
          <w:noProof/>
          <w:lang w:bidi="cy"/>
        </w:rPr>
        <w:drawing>
          <wp:inline distT="0" distB="0" distL="0" distR="0" wp14:anchorId="1934DEAC" wp14:editId="3201AAC1">
            <wp:extent cx="3171825" cy="933450"/>
            <wp:effectExtent l="0" t="0" r="9525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acintosh HD:UWIC master logos:Cardiff Met Logo Suite :CMET Landscape Logo (preferred format):CMET-landscape-logo_blu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CD73A" w14:textId="77777777" w:rsidR="009E44E2" w:rsidRDefault="009E44E2" w:rsidP="009E44E2">
      <w:pPr>
        <w:tabs>
          <w:tab w:val="left" w:pos="720"/>
          <w:tab w:val="left" w:pos="1440"/>
          <w:tab w:val="left" w:pos="2160"/>
        </w:tabs>
        <w:rPr>
          <w:rFonts w:cs="Arial"/>
          <w:b/>
        </w:rPr>
      </w:pPr>
    </w:p>
    <w:p w14:paraId="0C3996DA" w14:textId="77777777" w:rsidR="009E44E2" w:rsidRDefault="009E44E2" w:rsidP="009E44E2">
      <w:pPr>
        <w:tabs>
          <w:tab w:val="left" w:pos="720"/>
          <w:tab w:val="left" w:pos="1440"/>
          <w:tab w:val="left" w:pos="2160"/>
        </w:tabs>
        <w:rPr>
          <w:rFonts w:cs="Arial"/>
          <w:b/>
        </w:rPr>
      </w:pPr>
    </w:p>
    <w:p w14:paraId="185CE750" w14:textId="77777777" w:rsidR="009E44E2" w:rsidRDefault="009E44E2" w:rsidP="009E44E2">
      <w:pPr>
        <w:tabs>
          <w:tab w:val="left" w:pos="720"/>
          <w:tab w:val="left" w:pos="1440"/>
          <w:tab w:val="left" w:pos="2160"/>
        </w:tabs>
        <w:rPr>
          <w:rFonts w:cs="Arial"/>
          <w:b/>
        </w:rPr>
      </w:pPr>
    </w:p>
    <w:p w14:paraId="3F22B1CB" w14:textId="77777777" w:rsidR="009E44E2" w:rsidRPr="008233E2" w:rsidRDefault="009E44E2" w:rsidP="009E44E2">
      <w:pPr>
        <w:tabs>
          <w:tab w:val="left" w:pos="720"/>
          <w:tab w:val="left" w:pos="1440"/>
          <w:tab w:val="left" w:pos="2160"/>
        </w:tabs>
        <w:rPr>
          <w:rFonts w:cs="Arial"/>
          <w:b/>
        </w:rPr>
      </w:pPr>
    </w:p>
    <w:p w14:paraId="310B8865" w14:textId="77777777" w:rsidR="009E44E2" w:rsidRPr="008233E2" w:rsidRDefault="009E44E2" w:rsidP="009E44E2">
      <w:pPr>
        <w:tabs>
          <w:tab w:val="left" w:pos="720"/>
          <w:tab w:val="left" w:pos="1440"/>
          <w:tab w:val="left" w:pos="2160"/>
        </w:tabs>
        <w:rPr>
          <w:rFonts w:cs="Arial"/>
          <w:b/>
          <w:sz w:val="20"/>
          <w:szCs w:val="20"/>
        </w:rPr>
      </w:pPr>
      <w:r w:rsidRPr="008233E2">
        <w:rPr>
          <w:rFonts w:cs="Times New Roman"/>
          <w:noProof/>
          <w:sz w:val="24"/>
          <w:szCs w:val="24"/>
          <w:lang w:bidi="c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B05C1" wp14:editId="05007F31">
                <wp:simplePos x="0" y="0"/>
                <wp:positionH relativeFrom="column">
                  <wp:posOffset>-123190</wp:posOffset>
                </wp:positionH>
                <wp:positionV relativeFrom="paragraph">
                  <wp:posOffset>26035</wp:posOffset>
                </wp:positionV>
                <wp:extent cx="6004560" cy="12700"/>
                <wp:effectExtent l="19685" t="26670" r="24130" b="27305"/>
                <wp:wrapNone/>
                <wp:docPr id="4" name="Freefor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4560" cy="12700"/>
                        </a:xfrm>
                        <a:custGeom>
                          <a:avLst/>
                          <a:gdLst>
                            <a:gd name="T0" fmla="*/ 0 w 9456"/>
                            <a:gd name="T1" fmla="*/ 0 h 20"/>
                            <a:gd name="T2" fmla="*/ 2147483647 w 9456"/>
                            <a:gd name="T3" fmla="*/ 806450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56" h="20">
                              <a:moveTo>
                                <a:pt x="0" y="0"/>
                              </a:moveTo>
                              <a:lnTo>
                                <a:pt x="9456" y="2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C2BB63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9.7pt,2.05pt,463.1pt,3.05pt" coordsize="94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" filled="f" strokeweight="3pt">
                <v:path arrowok="t" o:connecttype="custom" o:connectlocs="0,0;2147483646,2147483646" o:connectangles="0,0"/>
              </v:polyline>
            </w:pict>
          </mc:Fallback>
        </mc:AlternateContent>
      </w:r>
      <w:r w:rsidRPr="008233E2">
        <w:rPr>
          <w:rFonts w:cs="Arial"/>
          <w:b/>
          <w:sz w:val="52"/>
          <w:lang w:bidi="cy"/>
        </w:rPr>
        <w:t xml:space="preserve"> </w:t>
      </w:r>
    </w:p>
    <w:p w14:paraId="227C67C1" w14:textId="77777777" w:rsidR="009E44E2" w:rsidRPr="008233E2" w:rsidRDefault="009E44E2" w:rsidP="009E44E2">
      <w:pPr>
        <w:tabs>
          <w:tab w:val="left" w:pos="720"/>
          <w:tab w:val="left" w:pos="1440"/>
          <w:tab w:val="left" w:pos="2160"/>
        </w:tabs>
        <w:jc w:val="center"/>
        <w:rPr>
          <w:rFonts w:cs="Arial"/>
          <w:b/>
        </w:rPr>
      </w:pPr>
      <w:r>
        <w:rPr>
          <w:rFonts w:cs="Arial"/>
          <w:b/>
          <w:sz w:val="52"/>
          <w:lang w:bidi="cy"/>
        </w:rPr>
        <w:t xml:space="preserve">Polisi Rheoli Risg </w:t>
      </w:r>
    </w:p>
    <w:p w14:paraId="19A52185" w14:textId="77777777" w:rsidR="009E44E2" w:rsidRPr="008233E2" w:rsidRDefault="009E44E2" w:rsidP="009E44E2">
      <w:pPr>
        <w:tabs>
          <w:tab w:val="left" w:pos="720"/>
          <w:tab w:val="left" w:pos="1440"/>
          <w:tab w:val="left" w:pos="2160"/>
        </w:tabs>
        <w:rPr>
          <w:rFonts w:cs="Arial"/>
          <w:b/>
        </w:rPr>
      </w:pPr>
      <w:r w:rsidRPr="008233E2">
        <w:rPr>
          <w:rFonts w:cs="Times New Roman"/>
          <w:noProof/>
          <w:lang w:bidi="c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4CEAB" wp14:editId="7F1C1C71">
                <wp:simplePos x="0" y="0"/>
                <wp:positionH relativeFrom="column">
                  <wp:posOffset>-132715</wp:posOffset>
                </wp:positionH>
                <wp:positionV relativeFrom="paragraph">
                  <wp:posOffset>219710</wp:posOffset>
                </wp:positionV>
                <wp:extent cx="6014085" cy="3175"/>
                <wp:effectExtent l="19685" t="21590" r="24130" b="22860"/>
                <wp:wrapNone/>
                <wp:docPr id="1" name="Freefor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3175"/>
                        </a:xfrm>
                        <a:custGeom>
                          <a:avLst/>
                          <a:gdLst>
                            <a:gd name="T0" fmla="*/ 0 w 9471"/>
                            <a:gd name="T1" fmla="*/ 0 h 5"/>
                            <a:gd name="T2" fmla="*/ 2147483647 w 9471"/>
                            <a:gd name="T3" fmla="*/ 2016125 h 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1" h="5">
                              <a:moveTo>
                                <a:pt x="0" y="0"/>
                              </a:moveTo>
                              <a:lnTo>
                                <a:pt x="9471" y="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C29540" id="Freeform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0.45pt,17.3pt,463.1pt,17.55pt" coordsize="947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" filled="f" strokeweight="3pt">
                <v:path arrowok="t" o:connecttype="custom" o:connectlocs="0,0;2147483646,1280239375" o:connectangles="0,0"/>
              </v:polyline>
            </w:pict>
          </mc:Fallback>
        </mc:AlternateContent>
      </w:r>
    </w:p>
    <w:p w14:paraId="6F03ACF3" w14:textId="77777777" w:rsidR="009E44E2" w:rsidRPr="008233E2" w:rsidRDefault="009E44E2" w:rsidP="009E44E2">
      <w:pPr>
        <w:widowControl w:val="0"/>
        <w:spacing w:after="0" w:line="240" w:lineRule="auto"/>
        <w:rPr>
          <w:rFonts w:cs="Arial"/>
          <w:bCs/>
          <w:snapToGrid w:val="0"/>
          <w:sz w:val="20"/>
          <w:szCs w:val="20"/>
        </w:rPr>
      </w:pPr>
    </w:p>
    <w:p w14:paraId="7B0EEAF9" w14:textId="77777777" w:rsidR="009E44E2" w:rsidRPr="008233E2" w:rsidRDefault="009E44E2" w:rsidP="009E44E2">
      <w:pPr>
        <w:widowControl w:val="0"/>
        <w:spacing w:after="0" w:line="240" w:lineRule="auto"/>
        <w:rPr>
          <w:rFonts w:cs="Arial"/>
          <w:bCs/>
          <w:snapToGrid w:val="0"/>
          <w:sz w:val="20"/>
          <w:szCs w:val="20"/>
        </w:rPr>
      </w:pPr>
    </w:p>
    <w:p w14:paraId="065946AD" w14:textId="77777777" w:rsidR="009E44E2" w:rsidRPr="008233E2" w:rsidRDefault="009E44E2" w:rsidP="009E44E2">
      <w:pPr>
        <w:widowControl w:val="0"/>
        <w:spacing w:after="0" w:line="240" w:lineRule="auto"/>
        <w:rPr>
          <w:rFonts w:cs="Arial"/>
          <w:bCs/>
          <w:snapToGrid w:val="0"/>
          <w:sz w:val="20"/>
          <w:szCs w:val="20"/>
        </w:rPr>
      </w:pPr>
    </w:p>
    <w:p w14:paraId="29F903D6" w14:textId="77777777" w:rsidR="009E44E2" w:rsidRPr="008233E2" w:rsidRDefault="009E44E2" w:rsidP="009E44E2">
      <w:pPr>
        <w:spacing w:after="0" w:line="240" w:lineRule="auto"/>
        <w:rPr>
          <w:rFonts w:cs="Arial"/>
        </w:rPr>
      </w:pPr>
    </w:p>
    <w:p w14:paraId="5114E9EE" w14:textId="77777777" w:rsidR="009E44E2" w:rsidRPr="008233E2" w:rsidRDefault="009E44E2" w:rsidP="009E44E2">
      <w:pPr>
        <w:spacing w:after="0" w:line="240" w:lineRule="auto"/>
        <w:rPr>
          <w:rFonts w:cs="Arial"/>
        </w:rPr>
      </w:pPr>
    </w:p>
    <w:p w14:paraId="2A5F2A5A" w14:textId="77777777" w:rsidR="009E44E2" w:rsidRPr="008233E2" w:rsidRDefault="009E44E2" w:rsidP="009E44E2">
      <w:pPr>
        <w:spacing w:after="0" w:line="240" w:lineRule="auto"/>
        <w:rPr>
          <w:rFonts w:cs="Arial"/>
        </w:rPr>
      </w:pPr>
    </w:p>
    <w:tbl>
      <w:tblPr>
        <w:tblW w:w="8961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2"/>
        <w:gridCol w:w="3969"/>
      </w:tblGrid>
      <w:tr w:rsidR="009E44E2" w:rsidRPr="00882591" w14:paraId="56F094F1" w14:textId="77777777" w:rsidTr="00CB5993">
        <w:trPr>
          <w:trHeight w:hRule="exact" w:val="286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7ED6" w14:textId="6389470D" w:rsidR="009E44E2" w:rsidRPr="00882591" w:rsidRDefault="00CB5993" w:rsidP="001A7450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5993">
              <w:rPr>
                <w:rFonts w:ascii="Arial" w:eastAsia="Arial" w:hAnsi="Arial" w:cs="Arial"/>
                <w:b/>
                <w:sz w:val="20"/>
                <w:szCs w:val="20"/>
                <w:lang w:bidi="cy"/>
              </w:rPr>
              <w:t>Wedi’i gymeradwyo gan</w:t>
            </w:r>
            <w:r w:rsidR="009E44E2" w:rsidRPr="00CB5993">
              <w:rPr>
                <w:rFonts w:ascii="Arial" w:eastAsia="Arial" w:hAnsi="Arial" w:cs="Arial"/>
                <w:b/>
                <w:sz w:val="20"/>
                <w:szCs w:val="20"/>
                <w:lang w:bidi="cy"/>
              </w:rPr>
              <w:t xml:space="preserve"> </w:t>
            </w:r>
            <w:r w:rsidRPr="00CB5993">
              <w:rPr>
                <w:rFonts w:ascii="Arial" w:eastAsia="Arial" w:hAnsi="Arial" w:cs="Arial"/>
                <w:b/>
                <w:sz w:val="20"/>
                <w:szCs w:val="20"/>
                <w:lang w:bidi="cy"/>
              </w:rPr>
              <w:t>F</w:t>
            </w:r>
            <w:r w:rsidR="009E44E2" w:rsidRPr="00CB5993">
              <w:rPr>
                <w:rFonts w:ascii="Arial" w:eastAsia="Arial" w:hAnsi="Arial" w:cs="Arial"/>
                <w:b/>
                <w:sz w:val="20"/>
                <w:szCs w:val="20"/>
                <w:lang w:bidi="cy"/>
              </w:rPr>
              <w:t>wrdd y</w:t>
            </w:r>
            <w:r w:rsidR="009E44E2" w:rsidRPr="00882591">
              <w:rPr>
                <w:rFonts w:ascii="Arial" w:eastAsia="Arial" w:hAnsi="Arial" w:cs="Arial"/>
                <w:b/>
                <w:sz w:val="22"/>
                <w:szCs w:val="22"/>
                <w:lang w:bidi="cy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bidi="cy"/>
              </w:rPr>
              <w:t>Ll</w:t>
            </w:r>
            <w:r w:rsidR="009E44E2" w:rsidRPr="00882591">
              <w:rPr>
                <w:rFonts w:ascii="Arial" w:eastAsia="Arial" w:hAnsi="Arial" w:cs="Arial"/>
                <w:b/>
                <w:sz w:val="22"/>
                <w:szCs w:val="22"/>
                <w:lang w:bidi="cy"/>
              </w:rPr>
              <w:t>ywodraethwyr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9DCD" w14:textId="77777777" w:rsidR="009E44E2" w:rsidRPr="00882591" w:rsidRDefault="009E44E2" w:rsidP="001A7450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"/>
              </w:rPr>
              <w:t>11.03.2021</w:t>
            </w:r>
          </w:p>
        </w:tc>
      </w:tr>
      <w:tr w:rsidR="009E44E2" w:rsidRPr="00882591" w14:paraId="2CD022EE" w14:textId="77777777" w:rsidTr="00CB5993">
        <w:trPr>
          <w:trHeight w:hRule="exact" w:val="286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C8BA" w14:textId="3F0162B2" w:rsidR="009E44E2" w:rsidRPr="00882591" w:rsidRDefault="00CB5993" w:rsidP="001A7450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bidi="cy"/>
              </w:rPr>
              <w:t>Arweinydd</w:t>
            </w:r>
            <w:r w:rsidR="009E44E2" w:rsidRPr="00882591">
              <w:rPr>
                <w:rFonts w:ascii="Arial" w:eastAsia="Arial" w:hAnsi="Arial" w:cs="Arial"/>
                <w:b/>
                <w:spacing w:val="-1"/>
                <w:sz w:val="22"/>
                <w:szCs w:val="22"/>
                <w:lang w:bidi="cy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65FC" w14:textId="77777777" w:rsidR="009E44E2" w:rsidRPr="00882591" w:rsidRDefault="009E44E2" w:rsidP="001A7450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"/>
              </w:rPr>
              <w:t>Dadansoddwr Risg a Chydymffurfiaeth</w:t>
            </w:r>
          </w:p>
        </w:tc>
      </w:tr>
      <w:tr w:rsidR="009E44E2" w:rsidRPr="00882591" w14:paraId="3A2F65EE" w14:textId="77777777" w:rsidTr="00CB5993">
        <w:trPr>
          <w:trHeight w:hRule="exact" w:val="286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C8A5" w14:textId="77777777" w:rsidR="009E44E2" w:rsidRPr="00882591" w:rsidRDefault="009E44E2" w:rsidP="001A7450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591">
              <w:rPr>
                <w:rFonts w:ascii="Arial" w:eastAsia="Arial" w:hAnsi="Arial" w:cs="Arial"/>
                <w:b/>
                <w:sz w:val="22"/>
                <w:szCs w:val="22"/>
                <w:lang w:bidi="cy"/>
              </w:rPr>
              <w:t>Dyddiad yr adolygiad nesaf: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4705" w14:textId="77777777" w:rsidR="009E44E2" w:rsidRPr="00882591" w:rsidRDefault="009E44E2" w:rsidP="001A7450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"/>
              </w:rPr>
              <w:t>Gwanwyn 2024</w:t>
            </w:r>
          </w:p>
        </w:tc>
      </w:tr>
    </w:tbl>
    <w:p w14:paraId="47663081" w14:textId="77777777" w:rsidR="009E44E2" w:rsidRDefault="009E44E2" w:rsidP="009E44E2">
      <w:pPr>
        <w:spacing w:after="0" w:line="240" w:lineRule="auto"/>
        <w:rPr>
          <w:rFonts w:cs="Arial"/>
        </w:rPr>
      </w:pPr>
    </w:p>
    <w:p w14:paraId="365FA4EC" w14:textId="77777777" w:rsidR="009E44E2" w:rsidRPr="008233E2" w:rsidRDefault="009E44E2" w:rsidP="009E44E2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8"/>
        <w:gridCol w:w="3767"/>
        <w:gridCol w:w="4201"/>
      </w:tblGrid>
      <w:tr w:rsidR="009E44E2" w14:paraId="4C336120" w14:textId="77777777" w:rsidTr="00CB5993">
        <w:trPr>
          <w:jc w:val="center"/>
        </w:trPr>
        <w:tc>
          <w:tcPr>
            <w:tcW w:w="9016" w:type="dxa"/>
            <w:gridSpan w:val="3"/>
            <w:shd w:val="clear" w:color="auto" w:fill="000000" w:themeFill="text1"/>
          </w:tcPr>
          <w:p w14:paraId="0E46C655" w14:textId="77777777" w:rsidR="009E44E2" w:rsidRPr="00482F7F" w:rsidRDefault="009E44E2" w:rsidP="001A7450">
            <w:pPr>
              <w:jc w:val="center"/>
              <w:rPr>
                <w:b/>
                <w:highlight w:val="lightGray"/>
              </w:rPr>
            </w:pPr>
            <w:r w:rsidRPr="00175B20">
              <w:rPr>
                <w:b/>
                <w:lang w:bidi="cy"/>
              </w:rPr>
              <w:t>Hanes</w:t>
            </w:r>
            <w:r w:rsidRPr="00175B20">
              <w:rPr>
                <w:b/>
                <w:color w:val="FFFFFF" w:themeColor="background1"/>
                <w:lang w:bidi="cy"/>
              </w:rPr>
              <w:t xml:space="preserve"> Diwygio</w:t>
            </w:r>
          </w:p>
        </w:tc>
      </w:tr>
      <w:tr w:rsidR="009E44E2" w14:paraId="775A14A4" w14:textId="77777777" w:rsidTr="00CB5993">
        <w:trPr>
          <w:jc w:val="center"/>
        </w:trPr>
        <w:tc>
          <w:tcPr>
            <w:tcW w:w="1048" w:type="dxa"/>
            <w:shd w:val="clear" w:color="auto" w:fill="BFBFBF" w:themeFill="background1" w:themeFillShade="BF"/>
            <w:vAlign w:val="center"/>
          </w:tcPr>
          <w:p w14:paraId="6A21F5F1" w14:textId="77777777" w:rsidR="009E44E2" w:rsidRPr="00175B20" w:rsidRDefault="009E44E2" w:rsidP="001A7450">
            <w:pPr>
              <w:jc w:val="center"/>
            </w:pPr>
            <w:r w:rsidRPr="00175B20">
              <w:rPr>
                <w:lang w:bidi="cy"/>
              </w:rPr>
              <w:t>Fersiwn</w:t>
            </w:r>
          </w:p>
        </w:tc>
        <w:tc>
          <w:tcPr>
            <w:tcW w:w="3767" w:type="dxa"/>
            <w:shd w:val="clear" w:color="auto" w:fill="BFBFBF" w:themeFill="background1" w:themeFillShade="BF"/>
            <w:vAlign w:val="center"/>
          </w:tcPr>
          <w:p w14:paraId="33E51F47" w14:textId="77777777" w:rsidR="009E44E2" w:rsidRPr="00175B20" w:rsidRDefault="009E44E2" w:rsidP="001A7450">
            <w:pPr>
              <w:jc w:val="center"/>
            </w:pPr>
            <w:r w:rsidRPr="00175B20">
              <w:rPr>
                <w:lang w:bidi="cy"/>
              </w:rPr>
              <w:t>Gwelliannau</w:t>
            </w:r>
          </w:p>
        </w:tc>
        <w:tc>
          <w:tcPr>
            <w:tcW w:w="4201" w:type="dxa"/>
            <w:shd w:val="clear" w:color="auto" w:fill="BFBFBF" w:themeFill="background1" w:themeFillShade="BF"/>
            <w:vAlign w:val="center"/>
          </w:tcPr>
          <w:p w14:paraId="77EDC2E0" w14:textId="77777777" w:rsidR="009E44E2" w:rsidRPr="00175B20" w:rsidRDefault="009E44E2" w:rsidP="001A7450">
            <w:pPr>
              <w:jc w:val="center"/>
            </w:pPr>
            <w:r w:rsidRPr="00175B20">
              <w:rPr>
                <w:lang w:bidi="cy"/>
              </w:rPr>
              <w:t>Rheswm</w:t>
            </w:r>
          </w:p>
        </w:tc>
      </w:tr>
      <w:tr w:rsidR="009E44E2" w14:paraId="784C8410" w14:textId="77777777" w:rsidTr="00CB5993">
        <w:trPr>
          <w:jc w:val="center"/>
        </w:trPr>
        <w:tc>
          <w:tcPr>
            <w:tcW w:w="1048" w:type="dxa"/>
          </w:tcPr>
          <w:p w14:paraId="55D6CECA" w14:textId="77777777" w:rsidR="009E44E2" w:rsidRPr="00D955EA" w:rsidRDefault="009E44E2" w:rsidP="001A7450">
            <w:r w:rsidRPr="00D955EA">
              <w:rPr>
                <w:lang w:bidi="cy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14:paraId="2CC7F4EC" w14:textId="77777777" w:rsidR="009E44E2" w:rsidRPr="00D955EA" w:rsidRDefault="009E44E2" w:rsidP="001A7450">
            <w:r w:rsidRPr="00D955EA">
              <w:rPr>
                <w:lang w:bidi="cy"/>
              </w:rPr>
              <w:t xml:space="preserve">Newid enw'r Bwrdd Rheoli </w:t>
            </w:r>
          </w:p>
        </w:tc>
        <w:tc>
          <w:tcPr>
            <w:tcW w:w="4201" w:type="dxa"/>
          </w:tcPr>
          <w:p w14:paraId="0E0BDDE6" w14:textId="77777777" w:rsidR="009E44E2" w:rsidRDefault="009E44E2" w:rsidP="001A7450">
            <w:pPr>
              <w:rPr>
                <w:highlight w:val="lightGray"/>
              </w:rPr>
            </w:pPr>
            <w:r w:rsidRPr="008C3531">
              <w:rPr>
                <w:lang w:bidi="cy"/>
              </w:rPr>
              <w:t>Newidiadau i'r trefniadau llywodraethu</w:t>
            </w:r>
          </w:p>
        </w:tc>
      </w:tr>
      <w:tr w:rsidR="009E44E2" w14:paraId="68E24A31" w14:textId="77777777" w:rsidTr="00CB5993">
        <w:trPr>
          <w:jc w:val="center"/>
        </w:trPr>
        <w:tc>
          <w:tcPr>
            <w:tcW w:w="1048" w:type="dxa"/>
          </w:tcPr>
          <w:p w14:paraId="2A734CE7" w14:textId="77777777" w:rsidR="009E44E2" w:rsidRPr="00DE5363" w:rsidRDefault="009E44E2" w:rsidP="001A7450">
            <w:r>
              <w:rPr>
                <w:lang w:bidi="cy"/>
              </w:rPr>
              <w:t>1</w:t>
            </w:r>
          </w:p>
        </w:tc>
        <w:tc>
          <w:tcPr>
            <w:tcW w:w="3767" w:type="dxa"/>
          </w:tcPr>
          <w:p w14:paraId="245A13C2" w14:textId="77777777" w:rsidR="009E44E2" w:rsidRPr="00DE5363" w:rsidRDefault="009E44E2" w:rsidP="001A7450">
            <w:r>
              <w:rPr>
                <w:lang w:bidi="cy"/>
              </w:rPr>
              <w:t>Rôl ychwanegol rheolwyr Lefel 2</w:t>
            </w:r>
          </w:p>
        </w:tc>
        <w:tc>
          <w:tcPr>
            <w:tcW w:w="4201" w:type="dxa"/>
          </w:tcPr>
          <w:p w14:paraId="2EB4CB26" w14:textId="4EEC0329" w:rsidR="009E44E2" w:rsidRPr="00DE5363" w:rsidRDefault="009E44E2" w:rsidP="001A7450">
            <w:r>
              <w:rPr>
                <w:lang w:bidi="cy"/>
              </w:rPr>
              <w:t xml:space="preserve">Mae gan </w:t>
            </w:r>
            <w:r w:rsidR="00CB5993">
              <w:rPr>
                <w:lang w:bidi="cy"/>
              </w:rPr>
              <w:t>GGIg</w:t>
            </w:r>
            <w:r>
              <w:rPr>
                <w:lang w:bidi="cy"/>
              </w:rPr>
              <w:t xml:space="preserve"> rôl well wrth graffu ar Risgiau Corfforaethol</w:t>
            </w:r>
          </w:p>
        </w:tc>
      </w:tr>
      <w:tr w:rsidR="009E44E2" w14:paraId="44769631" w14:textId="77777777" w:rsidTr="00CB5993">
        <w:trPr>
          <w:jc w:val="center"/>
        </w:trPr>
        <w:tc>
          <w:tcPr>
            <w:tcW w:w="1048" w:type="dxa"/>
          </w:tcPr>
          <w:p w14:paraId="4C452E64" w14:textId="77777777" w:rsidR="009E44E2" w:rsidRPr="002B491F" w:rsidRDefault="009E44E2" w:rsidP="001A7450">
            <w:r>
              <w:rPr>
                <w:lang w:bidi="cy"/>
              </w:rPr>
              <w:t>1</w:t>
            </w:r>
          </w:p>
        </w:tc>
        <w:tc>
          <w:tcPr>
            <w:tcW w:w="3767" w:type="dxa"/>
          </w:tcPr>
          <w:p w14:paraId="15117E15" w14:textId="77777777" w:rsidR="009E44E2" w:rsidRPr="002B491F" w:rsidRDefault="009E44E2" w:rsidP="001A7450">
            <w:r>
              <w:rPr>
                <w:lang w:bidi="cy"/>
              </w:rPr>
              <w:t>Rôl ychwanegol y Pwyllgor Archwilio</w:t>
            </w:r>
          </w:p>
        </w:tc>
        <w:tc>
          <w:tcPr>
            <w:tcW w:w="4201" w:type="dxa"/>
          </w:tcPr>
          <w:p w14:paraId="5B1EB79B" w14:textId="77777777" w:rsidR="009E44E2" w:rsidRPr="002B491F" w:rsidRDefault="009E44E2" w:rsidP="001A7450">
            <w:r>
              <w:rPr>
                <w:lang w:bidi="cy"/>
              </w:rPr>
              <w:t>Trefniadau plymio dwfn wedi'u cymeradwyo gan y Pwyllgor Archwilio</w:t>
            </w:r>
          </w:p>
        </w:tc>
      </w:tr>
      <w:tr w:rsidR="009E44E2" w14:paraId="2F868B68" w14:textId="77777777" w:rsidTr="00CB5993">
        <w:trPr>
          <w:jc w:val="center"/>
        </w:trPr>
        <w:tc>
          <w:tcPr>
            <w:tcW w:w="1048" w:type="dxa"/>
          </w:tcPr>
          <w:p w14:paraId="146CAA53" w14:textId="77777777" w:rsidR="009E44E2" w:rsidRPr="002B491F" w:rsidRDefault="009E44E2" w:rsidP="001A7450">
            <w:r>
              <w:rPr>
                <w:lang w:bidi="cy"/>
              </w:rPr>
              <w:t>1</w:t>
            </w:r>
          </w:p>
        </w:tc>
        <w:tc>
          <w:tcPr>
            <w:tcW w:w="3767" w:type="dxa"/>
          </w:tcPr>
          <w:p w14:paraId="27CEE16F" w14:textId="77777777" w:rsidR="009E44E2" w:rsidRPr="002B491F" w:rsidRDefault="009E44E2" w:rsidP="001A7450">
            <w:r>
              <w:rPr>
                <w:lang w:bidi="cy"/>
              </w:rPr>
              <w:t xml:space="preserve">Archwaeth a goddefgarwch risg wedi'i gynnwys yn y ddogfen bolisi </w:t>
            </w:r>
          </w:p>
        </w:tc>
        <w:tc>
          <w:tcPr>
            <w:tcW w:w="4201" w:type="dxa"/>
          </w:tcPr>
          <w:p w14:paraId="46AB2A67" w14:textId="690A3634" w:rsidR="009E44E2" w:rsidRPr="00D955EA" w:rsidRDefault="009E44E2" w:rsidP="001A7450">
            <w:r w:rsidRPr="00D955EA">
              <w:rPr>
                <w:lang w:bidi="cy"/>
              </w:rPr>
              <w:t xml:space="preserve">Yn unol â Gweithdy </w:t>
            </w:r>
            <w:r w:rsidR="001709F4">
              <w:rPr>
                <w:lang w:bidi="cy"/>
              </w:rPr>
              <w:t>BLl</w:t>
            </w:r>
            <w:r w:rsidRPr="00D955EA">
              <w:rPr>
                <w:lang w:bidi="cy"/>
              </w:rPr>
              <w:t xml:space="preserve"> ac ymarfer mewn man arall</w:t>
            </w:r>
          </w:p>
        </w:tc>
      </w:tr>
      <w:tr w:rsidR="009E44E2" w14:paraId="55B53C51" w14:textId="77777777" w:rsidTr="00CB5993">
        <w:trPr>
          <w:jc w:val="center"/>
        </w:trPr>
        <w:tc>
          <w:tcPr>
            <w:tcW w:w="1048" w:type="dxa"/>
          </w:tcPr>
          <w:p w14:paraId="579EF463" w14:textId="77777777" w:rsidR="009E44E2" w:rsidRDefault="009E44E2" w:rsidP="001A7450">
            <w:r>
              <w:rPr>
                <w:lang w:bidi="cy"/>
              </w:rPr>
              <w:t>1</w:t>
            </w:r>
          </w:p>
        </w:tc>
        <w:tc>
          <w:tcPr>
            <w:tcW w:w="3767" w:type="dxa"/>
          </w:tcPr>
          <w:p w14:paraId="0812717B" w14:textId="77777777" w:rsidR="009E44E2" w:rsidRDefault="009E44E2" w:rsidP="001A7450">
            <w:r>
              <w:rPr>
                <w:lang w:bidi="cy"/>
              </w:rPr>
              <w:t xml:space="preserve">Ad-drefnu ac ail-eirio </w:t>
            </w:r>
          </w:p>
        </w:tc>
        <w:tc>
          <w:tcPr>
            <w:tcW w:w="4201" w:type="dxa"/>
          </w:tcPr>
          <w:p w14:paraId="4698244B" w14:textId="77777777" w:rsidR="009E44E2" w:rsidRPr="00D955EA" w:rsidRDefault="009E44E2" w:rsidP="001A7450">
            <w:r w:rsidRPr="00D955EA">
              <w:rPr>
                <w:lang w:bidi="cy"/>
              </w:rPr>
              <w:t>I gynorthwyo dealltwriaeth</w:t>
            </w:r>
          </w:p>
        </w:tc>
      </w:tr>
      <w:tr w:rsidR="009E44E2" w14:paraId="6FD3D486" w14:textId="77777777" w:rsidTr="00CB5993">
        <w:trPr>
          <w:jc w:val="center"/>
        </w:trPr>
        <w:tc>
          <w:tcPr>
            <w:tcW w:w="1048" w:type="dxa"/>
          </w:tcPr>
          <w:p w14:paraId="24D7DEEC" w14:textId="77777777" w:rsidR="009E44E2" w:rsidRDefault="009E44E2" w:rsidP="001A7450">
            <w:r>
              <w:rPr>
                <w:lang w:bidi="cy"/>
              </w:rPr>
              <w:t>1</w:t>
            </w:r>
          </w:p>
        </w:tc>
        <w:tc>
          <w:tcPr>
            <w:tcW w:w="3767" w:type="dxa"/>
          </w:tcPr>
          <w:p w14:paraId="088FC201" w14:textId="77777777" w:rsidR="009E44E2" w:rsidRDefault="009E44E2" w:rsidP="001A7450">
            <w:r>
              <w:rPr>
                <w:lang w:bidi="cy"/>
              </w:rPr>
              <w:t>Newid i gyflwyniad Atodiad 1</w:t>
            </w:r>
          </w:p>
        </w:tc>
        <w:tc>
          <w:tcPr>
            <w:tcW w:w="4201" w:type="dxa"/>
          </w:tcPr>
          <w:p w14:paraId="0E1251AB" w14:textId="7CA036FA" w:rsidR="009E44E2" w:rsidRPr="00D955EA" w:rsidRDefault="009E44E2" w:rsidP="001A7450">
            <w:r w:rsidRPr="00D955EA">
              <w:rPr>
                <w:lang w:bidi="cy"/>
              </w:rPr>
              <w:t xml:space="preserve">Yn dilyn trafodaeth </w:t>
            </w:r>
            <w:r w:rsidR="00CB5993">
              <w:rPr>
                <w:lang w:bidi="cy"/>
              </w:rPr>
              <w:t>GGI</w:t>
            </w:r>
            <w:r w:rsidR="001709F4">
              <w:rPr>
                <w:lang w:bidi="cy"/>
              </w:rPr>
              <w:t>G</w:t>
            </w:r>
            <w:r w:rsidR="00CB5993">
              <w:rPr>
                <w:lang w:bidi="cy"/>
              </w:rPr>
              <w:t xml:space="preserve"> </w:t>
            </w:r>
            <w:r w:rsidRPr="00D955EA">
              <w:rPr>
                <w:lang w:bidi="cy"/>
              </w:rPr>
              <w:t>ar 23/2/21</w:t>
            </w:r>
          </w:p>
        </w:tc>
      </w:tr>
      <w:tr w:rsidR="009E44E2" w14:paraId="3971E2C3" w14:textId="77777777" w:rsidTr="00CB5993">
        <w:trPr>
          <w:jc w:val="center"/>
        </w:trPr>
        <w:tc>
          <w:tcPr>
            <w:tcW w:w="1048" w:type="dxa"/>
          </w:tcPr>
          <w:p w14:paraId="2C8D1CDB" w14:textId="77777777" w:rsidR="009E44E2" w:rsidRDefault="009E44E2" w:rsidP="001A7450">
            <w:r>
              <w:rPr>
                <w:lang w:bidi="cy"/>
              </w:rPr>
              <w:t>2</w:t>
            </w:r>
          </w:p>
        </w:tc>
        <w:tc>
          <w:tcPr>
            <w:tcW w:w="3767" w:type="dxa"/>
          </w:tcPr>
          <w:p w14:paraId="3C98C0EB" w14:textId="0DC90813" w:rsidR="009E44E2" w:rsidRDefault="009E44E2" w:rsidP="001A7450">
            <w:r>
              <w:rPr>
                <w:lang w:bidi="cy"/>
              </w:rPr>
              <w:t xml:space="preserve">Datganiad </w:t>
            </w:r>
            <w:r w:rsidR="00CB5993">
              <w:rPr>
                <w:lang w:bidi="cy"/>
              </w:rPr>
              <w:t>Parodrwydd i</w:t>
            </w:r>
            <w:r>
              <w:rPr>
                <w:lang w:bidi="cy"/>
              </w:rPr>
              <w:t xml:space="preserve"> </w:t>
            </w:r>
            <w:r w:rsidR="00CB5993">
              <w:rPr>
                <w:lang w:bidi="cy"/>
              </w:rPr>
              <w:t>dderbyn</w:t>
            </w:r>
            <w:r>
              <w:rPr>
                <w:lang w:bidi="cy"/>
              </w:rPr>
              <w:t xml:space="preserve"> Risg yn Atodiad 1</w:t>
            </w:r>
          </w:p>
        </w:tc>
        <w:tc>
          <w:tcPr>
            <w:tcW w:w="4201" w:type="dxa"/>
          </w:tcPr>
          <w:p w14:paraId="4B2DDC86" w14:textId="77777777" w:rsidR="009E44E2" w:rsidRPr="00D955EA" w:rsidRDefault="009E44E2" w:rsidP="001A7450">
            <w:r>
              <w:rPr>
                <w:lang w:bidi="cy"/>
              </w:rPr>
              <w:t>Yn dilyn trafodaeth a chytundeb ym Mwrdd y Llywodraethwyr</w:t>
            </w:r>
          </w:p>
        </w:tc>
      </w:tr>
    </w:tbl>
    <w:p w14:paraId="611523C3" w14:textId="77777777" w:rsidR="009E44E2" w:rsidRDefault="009E44E2" w:rsidP="009E44E2">
      <w:pPr>
        <w:rPr>
          <w:rFonts w:eastAsiaTheme="majorEastAsia" w:cstheme="majorBidi"/>
          <w:b/>
          <w:szCs w:val="32"/>
          <w:highlight w:val="lightGray"/>
        </w:rPr>
      </w:pPr>
      <w:r>
        <w:rPr>
          <w:highlight w:val="lightGray"/>
          <w:lang w:bidi="cy"/>
        </w:rPr>
        <w:br w:type="page"/>
      </w:r>
    </w:p>
    <w:p w14:paraId="0309D047" w14:textId="77777777" w:rsidR="009E44E2" w:rsidRDefault="009E44E2" w:rsidP="009E44E2">
      <w:pPr>
        <w:pStyle w:val="Heading1"/>
        <w:numPr>
          <w:ilvl w:val="0"/>
          <w:numId w:val="1"/>
        </w:numPr>
        <w:spacing w:before="0" w:line="276" w:lineRule="auto"/>
      </w:pPr>
      <w:r>
        <w:rPr>
          <w:lang w:bidi="cy"/>
        </w:rPr>
        <w:lastRenderedPageBreak/>
        <w:t>Pwrpas</w:t>
      </w:r>
    </w:p>
    <w:p w14:paraId="2A87DE81" w14:textId="77777777" w:rsidR="009E44E2" w:rsidRPr="00670C47" w:rsidRDefault="009E44E2" w:rsidP="009E44E2">
      <w:pPr>
        <w:spacing w:line="276" w:lineRule="auto"/>
      </w:pPr>
    </w:p>
    <w:p w14:paraId="396FC2DF" w14:textId="4A5336BA" w:rsidR="009E44E2" w:rsidRDefault="009E44E2" w:rsidP="009E44E2">
      <w:pPr>
        <w:pStyle w:val="ListParagraph"/>
        <w:numPr>
          <w:ilvl w:val="1"/>
          <w:numId w:val="17"/>
        </w:numPr>
        <w:spacing w:line="276" w:lineRule="auto"/>
        <w:ind w:left="709" w:hanging="567"/>
      </w:pPr>
      <w:r>
        <w:rPr>
          <w:lang w:bidi="cy"/>
        </w:rPr>
        <w:t xml:space="preserve">Mae cyrhaeddiad amcanion Prifysgol </w:t>
      </w:r>
      <w:r w:rsidR="00CB5993">
        <w:rPr>
          <w:lang w:bidi="cy"/>
        </w:rPr>
        <w:t>M</w:t>
      </w:r>
      <w:r>
        <w:rPr>
          <w:lang w:bidi="cy"/>
        </w:rPr>
        <w:t xml:space="preserve">etropolitan Caerdydd, fel ym mhob sefydliad, </w:t>
      </w:r>
      <w:r w:rsidR="0024138D">
        <w:rPr>
          <w:lang w:bidi="cy"/>
        </w:rPr>
        <w:t>ag</w:t>
      </w:r>
      <w:r>
        <w:rPr>
          <w:lang w:bidi="cy"/>
        </w:rPr>
        <w:t xml:space="preserve"> ansicrwydd</w:t>
      </w:r>
      <w:r w:rsidR="0024138D">
        <w:rPr>
          <w:lang w:bidi="cy"/>
        </w:rPr>
        <w:t xml:space="preserve"> o’u hamgylch</w:t>
      </w:r>
      <w:r>
        <w:rPr>
          <w:lang w:bidi="cy"/>
        </w:rPr>
        <w:t xml:space="preserve">. Mae'r ansicrwydd canlyniad hwn yn deillio o botensial digwyddiadau a gweithredoedd, yn fewnol ac yn allanol i'r Brifysgol, i gael effaith ar lwyddiant ac uchelgeisiau'r Brifysgol. </w:t>
      </w:r>
    </w:p>
    <w:p w14:paraId="0F93C4D9" w14:textId="77777777" w:rsidR="009E44E2" w:rsidRDefault="009E44E2" w:rsidP="009E44E2">
      <w:pPr>
        <w:pStyle w:val="ListParagraph"/>
        <w:spacing w:line="276" w:lineRule="auto"/>
        <w:ind w:left="792"/>
      </w:pPr>
    </w:p>
    <w:p w14:paraId="32F37886" w14:textId="77777777" w:rsidR="009E44E2" w:rsidRDefault="009E44E2" w:rsidP="009E44E2">
      <w:pPr>
        <w:pStyle w:val="ListParagraph"/>
        <w:numPr>
          <w:ilvl w:val="1"/>
          <w:numId w:val="17"/>
        </w:numPr>
        <w:spacing w:line="276" w:lineRule="auto"/>
        <w:ind w:left="709" w:hanging="567"/>
      </w:pPr>
      <w:r>
        <w:rPr>
          <w:lang w:bidi="cy"/>
        </w:rPr>
        <w:t>Gall yr effaith ar amcanion fod yn gadarnhaol neu'n negyddol; yn y naill achos neu'r llall, mae angen ymgymryd â phroses o nodi a rhagweld risgiau o'r fath, ac yna anelu at eu rheoli ac ymateb iddynt yn y fath fodd fel bod unrhyw effeithiau negyddol yn cael eu lleihau, ac unrhyw gyfleoedd yn cael eu cynyddu i'r eithaf.</w:t>
      </w:r>
    </w:p>
    <w:p w14:paraId="41636F4B" w14:textId="77777777" w:rsidR="009E44E2" w:rsidRDefault="009E44E2" w:rsidP="009E44E2">
      <w:pPr>
        <w:pStyle w:val="ListParagraph"/>
        <w:spacing w:line="276" w:lineRule="auto"/>
        <w:ind w:left="709" w:hanging="567"/>
      </w:pPr>
    </w:p>
    <w:p w14:paraId="1EB15615" w14:textId="77777777" w:rsidR="009E44E2" w:rsidRDefault="009E44E2" w:rsidP="009E44E2">
      <w:pPr>
        <w:pStyle w:val="ListParagraph"/>
        <w:numPr>
          <w:ilvl w:val="1"/>
          <w:numId w:val="17"/>
        </w:numPr>
        <w:spacing w:line="276" w:lineRule="auto"/>
        <w:ind w:left="709" w:hanging="567"/>
      </w:pPr>
      <w:r>
        <w:rPr>
          <w:lang w:bidi="cy"/>
        </w:rPr>
        <w:t>Mae'r Polisi hwn yn manylu ar ddull a mecanweithiau'r Brifysgol ar gyfer cyflawni'r nod hwn.</w:t>
      </w:r>
    </w:p>
    <w:p w14:paraId="14402232" w14:textId="77777777" w:rsidR="009E44E2" w:rsidRDefault="009E44E2" w:rsidP="009E44E2">
      <w:pPr>
        <w:pStyle w:val="ListParagraph"/>
      </w:pPr>
    </w:p>
    <w:p w14:paraId="7B6CA556" w14:textId="77777777" w:rsidR="009E44E2" w:rsidRDefault="009E44E2" w:rsidP="009E44E2">
      <w:pPr>
        <w:spacing w:after="0" w:line="276" w:lineRule="auto"/>
        <w:ind w:left="142"/>
      </w:pPr>
    </w:p>
    <w:p w14:paraId="120FD7E5" w14:textId="77777777" w:rsidR="009E44E2" w:rsidRDefault="009E44E2" w:rsidP="009E44E2">
      <w:pPr>
        <w:pStyle w:val="Heading1"/>
        <w:numPr>
          <w:ilvl w:val="0"/>
          <w:numId w:val="17"/>
        </w:numPr>
        <w:spacing w:before="0" w:line="276" w:lineRule="auto"/>
      </w:pPr>
      <w:r>
        <w:rPr>
          <w:lang w:bidi="cy"/>
        </w:rPr>
        <w:t xml:space="preserve">Cwmpas  </w:t>
      </w:r>
    </w:p>
    <w:p w14:paraId="04DA2537" w14:textId="77777777" w:rsidR="009E44E2" w:rsidRDefault="009E44E2" w:rsidP="009E44E2">
      <w:pPr>
        <w:spacing w:line="276" w:lineRule="auto"/>
      </w:pPr>
    </w:p>
    <w:p w14:paraId="3FD26B39" w14:textId="77777777" w:rsidR="009E44E2" w:rsidRDefault="009E44E2" w:rsidP="009E44E2">
      <w:pPr>
        <w:pStyle w:val="ListParagraph"/>
        <w:numPr>
          <w:ilvl w:val="1"/>
          <w:numId w:val="17"/>
        </w:numPr>
        <w:spacing w:after="0" w:line="276" w:lineRule="auto"/>
        <w:ind w:left="709" w:hanging="567"/>
      </w:pPr>
      <w:r>
        <w:rPr>
          <w:lang w:bidi="cy"/>
        </w:rPr>
        <w:t xml:space="preserve">Mae'r Polisi hwn yn manylu ar ddull y Brifysgol o reoli ei risgiau sefydliadol. Mae'r dull a ddisgrifir yma yn berthnasol ledled y Brifysgol a'i his-gwmnïau. Mae'n cynnwys y gweithgareddau rheoli risg sefydliadol sy'n deillio o ddilyn nodau strategol y Brifysgol, a'i chynaliadwyedd.    </w:t>
      </w:r>
    </w:p>
    <w:p w14:paraId="0668450C" w14:textId="77777777" w:rsidR="009E44E2" w:rsidRDefault="009E44E2" w:rsidP="009E44E2">
      <w:pPr>
        <w:pStyle w:val="ListParagraph"/>
        <w:spacing w:after="0" w:line="276" w:lineRule="auto"/>
        <w:ind w:left="709" w:hanging="567"/>
      </w:pPr>
    </w:p>
    <w:p w14:paraId="692DA0F1" w14:textId="77777777" w:rsidR="009E44E2" w:rsidRDefault="009E44E2" w:rsidP="009E44E2">
      <w:pPr>
        <w:spacing w:after="0" w:line="276" w:lineRule="auto"/>
        <w:ind w:left="709" w:hanging="567"/>
      </w:pPr>
      <w:r>
        <w:rPr>
          <w:lang w:bidi="cy"/>
        </w:rPr>
        <w:t>2.2</w:t>
      </w:r>
      <w:r>
        <w:rPr>
          <w:lang w:bidi="cy"/>
        </w:rPr>
        <w:tab/>
        <w:t>Bydd y Brifysgol, gyda'r nod o gyflawni safon uchel o iechyd a diogelwch ar holl adeiladau'r Brifysgol, yn cynnal, yn unol ag Adran 2 (3) o Ddeddf Iechyd a Diogelwch yn y Gwaith 1974, Bolisi Iechyd a Diogelwch Prifysgol ar wahân. Manylir ar yr holl weithgaredd rheoli risg, protocolau, prosesau, gweithdrefnau a strwythurau sy'n ofynnol i reoli risgiau sy'n ymwneud ag iechyd, diogelwch a lles yn y gweithle ym Mholisi Iechyd a Diogelwch y Brifysgol.</w:t>
      </w:r>
    </w:p>
    <w:p w14:paraId="1684379D" w14:textId="77777777" w:rsidR="009E44E2" w:rsidRDefault="009E44E2" w:rsidP="009E44E2">
      <w:pPr>
        <w:spacing w:after="0" w:line="276" w:lineRule="auto"/>
        <w:ind w:left="709" w:hanging="567"/>
      </w:pPr>
    </w:p>
    <w:p w14:paraId="69563163" w14:textId="77777777" w:rsidR="009E44E2" w:rsidRDefault="009E44E2" w:rsidP="009E44E2">
      <w:pPr>
        <w:spacing w:after="0" w:line="276" w:lineRule="auto"/>
        <w:ind w:left="709" w:hanging="567"/>
      </w:pPr>
      <w:r>
        <w:rPr>
          <w:lang w:bidi="cy"/>
        </w:rPr>
        <w:t>2.3</w:t>
      </w:r>
      <w:r>
        <w:rPr>
          <w:lang w:bidi="cy"/>
        </w:rPr>
        <w:tab/>
        <w:t xml:space="preserve">Nid yw'r Polisi hwn yn berthnasol i Undeb Myfyrwyr Met Caerdydd.  </w:t>
      </w:r>
    </w:p>
    <w:p w14:paraId="2AB19B60" w14:textId="77777777" w:rsidR="009E44E2" w:rsidRDefault="009E44E2" w:rsidP="009E44E2">
      <w:pPr>
        <w:spacing w:after="0" w:line="276" w:lineRule="auto"/>
        <w:ind w:firstLine="360"/>
      </w:pPr>
    </w:p>
    <w:p w14:paraId="7AA287BD" w14:textId="77777777" w:rsidR="009E44E2" w:rsidRDefault="009E44E2" w:rsidP="009E44E2">
      <w:pPr>
        <w:spacing w:after="0" w:line="276" w:lineRule="auto"/>
        <w:ind w:firstLine="360"/>
      </w:pPr>
    </w:p>
    <w:p w14:paraId="483E6402" w14:textId="77777777" w:rsidR="009E44E2" w:rsidRDefault="009E44E2" w:rsidP="009E44E2">
      <w:pPr>
        <w:pStyle w:val="Heading1"/>
        <w:numPr>
          <w:ilvl w:val="0"/>
          <w:numId w:val="17"/>
        </w:numPr>
        <w:spacing w:before="0" w:line="276" w:lineRule="auto"/>
      </w:pPr>
      <w:r>
        <w:rPr>
          <w:lang w:bidi="cy"/>
        </w:rPr>
        <w:t>Diffiniadau</w:t>
      </w:r>
    </w:p>
    <w:p w14:paraId="1C8F6E6E" w14:textId="77777777" w:rsidR="009E44E2" w:rsidRDefault="009E44E2" w:rsidP="009E44E2">
      <w:pPr>
        <w:spacing w:line="276" w:lineRule="auto"/>
      </w:pPr>
    </w:p>
    <w:p w14:paraId="458C334C" w14:textId="77777777" w:rsidR="009E44E2" w:rsidRDefault="009E44E2" w:rsidP="009E44E2">
      <w:pPr>
        <w:pStyle w:val="ListParagraph"/>
        <w:numPr>
          <w:ilvl w:val="0"/>
          <w:numId w:val="18"/>
        </w:numPr>
        <w:spacing w:line="276" w:lineRule="auto"/>
        <w:ind w:left="709" w:hanging="567"/>
      </w:pPr>
      <w:r w:rsidRPr="00494A47">
        <w:rPr>
          <w:i/>
          <w:lang w:bidi="cy"/>
        </w:rPr>
        <w:t>Risg Sefydliadol</w:t>
      </w:r>
      <w:r w:rsidRPr="00494A47">
        <w:rPr>
          <w:lang w:bidi="cy"/>
        </w:rPr>
        <w:t xml:space="preserve"> - Byddai'r cyfuniad o debygolrwydd ac effaith digwyddiad a fyddai, pe bai'n digwydd, yn cael effaith ar gyflawni amcanion neu weithrediadau academaidd a busnes Met Caerdydd.  </w:t>
      </w:r>
    </w:p>
    <w:p w14:paraId="2E98D36F" w14:textId="77777777" w:rsidR="009E44E2" w:rsidRDefault="009E44E2" w:rsidP="009E44E2">
      <w:pPr>
        <w:pStyle w:val="ListParagraph"/>
        <w:spacing w:line="276" w:lineRule="auto"/>
        <w:ind w:left="709" w:hanging="567"/>
      </w:pPr>
    </w:p>
    <w:p w14:paraId="37F42796" w14:textId="1A60710F" w:rsidR="009E44E2" w:rsidRDefault="0024138D" w:rsidP="009E44E2">
      <w:pPr>
        <w:pStyle w:val="ListParagraph"/>
        <w:numPr>
          <w:ilvl w:val="0"/>
          <w:numId w:val="18"/>
        </w:numPr>
        <w:spacing w:line="276" w:lineRule="auto"/>
        <w:ind w:left="709" w:hanging="567"/>
      </w:pPr>
      <w:r>
        <w:rPr>
          <w:i/>
          <w:lang w:bidi="cy"/>
        </w:rPr>
        <w:t>Parodrwydd i dderbyn</w:t>
      </w:r>
      <w:r w:rsidR="009E44E2" w:rsidRPr="00494A47">
        <w:rPr>
          <w:i/>
          <w:lang w:bidi="cy"/>
        </w:rPr>
        <w:t xml:space="preserve"> Risg</w:t>
      </w:r>
      <w:r w:rsidR="009E44E2" w:rsidRPr="00494A47">
        <w:rPr>
          <w:lang w:bidi="cy"/>
        </w:rPr>
        <w:t xml:space="preserve"> - Swm a natur y risg, mewn ystyr strategol eang, y mae Met Caerdydd yn barod i'w </w:t>
      </w:r>
      <w:r>
        <w:rPr>
          <w:lang w:bidi="cy"/>
        </w:rPr>
        <w:t>dderbyn</w:t>
      </w:r>
      <w:r w:rsidR="009E44E2" w:rsidRPr="00494A47">
        <w:rPr>
          <w:lang w:bidi="cy"/>
        </w:rPr>
        <w:t xml:space="preserve">, bod yn agored iddo neu ei oddef. </w:t>
      </w:r>
    </w:p>
    <w:p w14:paraId="2C9F6C4D" w14:textId="77777777" w:rsidR="009E44E2" w:rsidRDefault="009E44E2" w:rsidP="009E44E2">
      <w:pPr>
        <w:pStyle w:val="ListParagraph"/>
      </w:pPr>
    </w:p>
    <w:p w14:paraId="7B0A9265" w14:textId="0FEA051C" w:rsidR="009E44E2" w:rsidRDefault="009E44E2" w:rsidP="009E44E2">
      <w:pPr>
        <w:pStyle w:val="ListParagraph"/>
        <w:numPr>
          <w:ilvl w:val="0"/>
          <w:numId w:val="18"/>
        </w:numPr>
        <w:spacing w:line="276" w:lineRule="auto"/>
        <w:ind w:left="709" w:hanging="567"/>
      </w:pPr>
      <w:r w:rsidRPr="00494A47">
        <w:rPr>
          <w:i/>
          <w:lang w:bidi="cy"/>
        </w:rPr>
        <w:lastRenderedPageBreak/>
        <w:t>Goddef</w:t>
      </w:r>
      <w:r w:rsidR="0024138D">
        <w:rPr>
          <w:i/>
          <w:lang w:bidi="cy"/>
        </w:rPr>
        <w:t>iant</w:t>
      </w:r>
      <w:r w:rsidRPr="00494A47">
        <w:rPr>
          <w:i/>
          <w:lang w:bidi="cy"/>
        </w:rPr>
        <w:t xml:space="preserve"> Risg</w:t>
      </w:r>
      <w:r w:rsidRPr="00494A47">
        <w:rPr>
          <w:lang w:bidi="cy"/>
        </w:rPr>
        <w:t xml:space="preserve"> - Y lefelau trothwy o amlygiad risg y gellir mynd y tu hwnt iddynt, gyda chymeradwyaethau priodol, ond a fydd, pan eir y tu hwnt iddynt, yn sbarduno rhyw fath o ymateb.</w:t>
      </w:r>
      <w:r>
        <w:rPr>
          <w:rStyle w:val="FootnoteReference"/>
          <w:lang w:bidi="cy"/>
        </w:rPr>
        <w:footnoteReference w:id="1"/>
      </w:r>
      <w:r w:rsidRPr="00494A47">
        <w:rPr>
          <w:lang w:bidi="cy"/>
        </w:rPr>
        <w:t xml:space="preserve"> </w:t>
      </w:r>
    </w:p>
    <w:p w14:paraId="5F9F3762" w14:textId="77777777" w:rsidR="009E44E2" w:rsidRDefault="009E44E2" w:rsidP="009E44E2">
      <w:pPr>
        <w:spacing w:after="0"/>
        <w:ind w:left="426" w:hanging="426"/>
      </w:pPr>
      <w:r>
        <w:rPr>
          <w:lang w:bidi="cy"/>
        </w:rPr>
        <w:br w:type="page"/>
      </w:r>
      <w:r w:rsidRPr="00241CFD">
        <w:rPr>
          <w:b/>
          <w:lang w:bidi="cy"/>
        </w:rPr>
        <w:lastRenderedPageBreak/>
        <w:t xml:space="preserve">4  </w:t>
      </w:r>
      <w:r w:rsidRPr="00241CFD">
        <w:rPr>
          <w:b/>
          <w:lang w:bidi="cy"/>
        </w:rPr>
        <w:tab/>
      </w:r>
      <w:r w:rsidRPr="00241CFD">
        <w:rPr>
          <w:b/>
          <w:u w:val="single"/>
          <w:lang w:bidi="cy"/>
        </w:rPr>
        <w:t>Datganiad Polisi</w:t>
      </w:r>
    </w:p>
    <w:p w14:paraId="7A1C8CD4" w14:textId="77777777" w:rsidR="009E44E2" w:rsidRDefault="009E44E2" w:rsidP="009E44E2">
      <w:pPr>
        <w:spacing w:after="0" w:line="276" w:lineRule="auto"/>
      </w:pPr>
    </w:p>
    <w:p w14:paraId="3453A63D" w14:textId="77777777" w:rsidR="009E44E2" w:rsidRDefault="009E44E2" w:rsidP="009E44E2">
      <w:pPr>
        <w:pStyle w:val="ListParagraph"/>
        <w:numPr>
          <w:ilvl w:val="1"/>
          <w:numId w:val="22"/>
        </w:numPr>
        <w:spacing w:after="0" w:line="276" w:lineRule="auto"/>
        <w:ind w:left="709" w:hanging="567"/>
      </w:pPr>
      <w:r>
        <w:rPr>
          <w:lang w:bidi="cy"/>
        </w:rPr>
        <w:t xml:space="preserve">Mewn prifysgolion llwyddiannus, mae rheoli risg yn gwella cynllunio strategol a blaenoriaethu, yn cynorthwyo i gyflawni amcanion ac yn cryfhau'r gallu i fod yn ystwyth i ymateb i'r heriau a wynebir. Mae rheoli risg yn rhan annatod o reolaeth y Brifysgol, ei Hysgolion, ei gwasanaethau proffesiynol, ac mae'r prosiectau'n cael eu rhedeg ar bob lefel ar draws y sefydliad gan helpu i gyflawni amcanion, gwella'r modd y darperir gwasanaethau a sicrhau gwerth am arian.   </w:t>
      </w:r>
      <w:r>
        <w:rPr>
          <w:lang w:bidi="cy"/>
        </w:rPr>
        <w:br/>
      </w:r>
    </w:p>
    <w:p w14:paraId="081D4A81" w14:textId="69C76AC3" w:rsidR="009E44E2" w:rsidRDefault="001709F4" w:rsidP="009E44E2">
      <w:pPr>
        <w:pStyle w:val="ListParagraph"/>
        <w:numPr>
          <w:ilvl w:val="1"/>
          <w:numId w:val="22"/>
        </w:numPr>
        <w:spacing w:line="276" w:lineRule="auto"/>
        <w:ind w:left="709" w:hanging="567"/>
      </w:pPr>
      <w:r>
        <w:rPr>
          <w:lang w:bidi="cy"/>
        </w:rPr>
        <w:t>B</w:t>
      </w:r>
      <w:r w:rsidR="009E44E2">
        <w:rPr>
          <w:lang w:bidi="cy"/>
        </w:rPr>
        <w:t xml:space="preserve">wrdd y Llywodraethwyr, gan weithio ar y cyd â'r Weithrediaeth, sydd â'r cyfrifoldeb eithaf am reoli risg y Brifysgol. Mae'n cydnabod na ellir byth dileu risg ac mae'n cydnabod gwerth Met Caerdydd wrth ddilyn nodau arloesol ac uchelgeisiol sydd â gwobrau potensial uchel, ond y mae'n rhaid iddynt o reidrwydd olygu mwy o amlygiad i risg gynhenid. </w:t>
      </w:r>
    </w:p>
    <w:p w14:paraId="66BFF042" w14:textId="77777777" w:rsidR="009E44E2" w:rsidRDefault="009E44E2" w:rsidP="009E44E2">
      <w:pPr>
        <w:pStyle w:val="ListParagraph"/>
        <w:spacing w:line="276" w:lineRule="auto"/>
        <w:ind w:left="709" w:hanging="567"/>
      </w:pPr>
    </w:p>
    <w:p w14:paraId="6C70F30F" w14:textId="77777777" w:rsidR="009E44E2" w:rsidRDefault="009E44E2" w:rsidP="009E44E2">
      <w:pPr>
        <w:pStyle w:val="ListParagraph"/>
        <w:numPr>
          <w:ilvl w:val="1"/>
          <w:numId w:val="22"/>
        </w:numPr>
        <w:spacing w:line="276" w:lineRule="auto"/>
        <w:ind w:left="709" w:hanging="567"/>
      </w:pPr>
      <w:r w:rsidRPr="006574E3">
        <w:rPr>
          <w:lang w:bidi="cy"/>
        </w:rPr>
        <w:t xml:space="preserve">Mae'r Brifysgol wedi ymrwymo i sicrhau bod system ragweithiol ac effeithiol ar gyfer rheoli a monitro'r risgiau sefydliadol sy'n ei hwynebu wrth gyflawni ei huchelgeisiau. </w:t>
      </w:r>
    </w:p>
    <w:p w14:paraId="4429738B" w14:textId="77777777" w:rsidR="009E44E2" w:rsidRDefault="009E44E2" w:rsidP="009E44E2">
      <w:pPr>
        <w:pStyle w:val="ListParagraph"/>
        <w:spacing w:line="276" w:lineRule="auto"/>
        <w:ind w:left="709" w:hanging="567"/>
      </w:pPr>
    </w:p>
    <w:p w14:paraId="05428752" w14:textId="429F628A" w:rsidR="009E44E2" w:rsidRDefault="009E44E2" w:rsidP="009E44E2">
      <w:pPr>
        <w:pStyle w:val="ListParagraph"/>
        <w:numPr>
          <w:ilvl w:val="1"/>
          <w:numId w:val="22"/>
        </w:numPr>
        <w:spacing w:line="276" w:lineRule="auto"/>
        <w:ind w:left="709" w:hanging="567"/>
      </w:pPr>
      <w:r>
        <w:rPr>
          <w:lang w:bidi="cy"/>
        </w:rPr>
        <w:t>Bydd y Brifysgol, wrth nodi ei nodau a'i hamcanion strategol, yn sicrhau bod y rhain yn cyd-fynd yn briodol ac yn gyfrifol â</w:t>
      </w:r>
      <w:r w:rsidR="001709F4">
        <w:rPr>
          <w:lang w:bidi="cy"/>
        </w:rPr>
        <w:t xml:space="preserve"> Pharodrwydd i Dderbyn</w:t>
      </w:r>
      <w:r>
        <w:rPr>
          <w:lang w:bidi="cy"/>
        </w:rPr>
        <w:t xml:space="preserve"> Risg a Goddefiannau Risg </w:t>
      </w:r>
      <w:r w:rsidR="001709F4">
        <w:rPr>
          <w:lang w:bidi="cy"/>
        </w:rPr>
        <w:t xml:space="preserve">y Llywodraethwyr </w:t>
      </w:r>
      <w:r>
        <w:rPr>
          <w:lang w:bidi="cy"/>
        </w:rPr>
        <w:t xml:space="preserve">ar lefel gorfforaethol. Bydd y Brifysgol hefyd yn monitro gweithrediad ei nodau a'i hamcanion i sicrhau eu bod yn cael eu cyflawni yn unol â </w:t>
      </w:r>
      <w:r w:rsidR="001709F4">
        <w:rPr>
          <w:lang w:bidi="cy"/>
        </w:rPr>
        <w:t>Pharodrwydd i Dderbyn</w:t>
      </w:r>
      <w:r>
        <w:rPr>
          <w:lang w:bidi="cy"/>
        </w:rPr>
        <w:t xml:space="preserve"> Risg a Goddefiannau Risg </w:t>
      </w:r>
      <w:r w:rsidR="001709F4">
        <w:rPr>
          <w:lang w:bidi="cy"/>
        </w:rPr>
        <w:t xml:space="preserve">y Brifysgol </w:t>
      </w:r>
      <w:r>
        <w:rPr>
          <w:lang w:bidi="cy"/>
        </w:rPr>
        <w:t>ar lefel gorfforaethol.</w:t>
      </w:r>
    </w:p>
    <w:p w14:paraId="644E16E0" w14:textId="77777777" w:rsidR="009E44E2" w:rsidRDefault="009E44E2" w:rsidP="009E44E2">
      <w:pPr>
        <w:pStyle w:val="ListParagraph"/>
        <w:spacing w:line="276" w:lineRule="auto"/>
        <w:ind w:left="709" w:hanging="567"/>
      </w:pPr>
    </w:p>
    <w:p w14:paraId="22D07129" w14:textId="20FDD389" w:rsidR="009E44E2" w:rsidRDefault="009E44E2" w:rsidP="009E44E2">
      <w:pPr>
        <w:pStyle w:val="ListParagraph"/>
        <w:numPr>
          <w:ilvl w:val="1"/>
          <w:numId w:val="22"/>
        </w:numPr>
        <w:spacing w:line="276" w:lineRule="auto"/>
        <w:ind w:left="709" w:hanging="567"/>
      </w:pPr>
      <w:r>
        <w:rPr>
          <w:lang w:bidi="cy"/>
        </w:rPr>
        <w:t xml:space="preserve">Mae'r Polisi hwn yn cydymffurfio â'r Cod Ymarfer Llywodraethu ac Egwyddorion Cyffredinol a sefydlwyd gan Bwyllgor Cadeiryddion y Brifysgol, a'r gofynion a bennir gan </w:t>
      </w:r>
      <w:r w:rsidR="0024138D">
        <w:rPr>
          <w:lang w:bidi="cy"/>
        </w:rPr>
        <w:t>y CCAUC</w:t>
      </w:r>
      <w:r>
        <w:rPr>
          <w:lang w:bidi="cy"/>
        </w:rPr>
        <w:t xml:space="preserve"> </w:t>
      </w:r>
      <w:r w:rsidR="0024138D">
        <w:rPr>
          <w:lang w:bidi="cy"/>
        </w:rPr>
        <w:t xml:space="preserve">yn </w:t>
      </w:r>
      <w:r>
        <w:rPr>
          <w:lang w:bidi="cy"/>
        </w:rPr>
        <w:t xml:space="preserve">ei Femorandwm Ariannol a'i God Rheoli Ariannol. </w:t>
      </w:r>
    </w:p>
    <w:p w14:paraId="3191E6F2" w14:textId="77777777" w:rsidR="009E44E2" w:rsidRDefault="009E44E2" w:rsidP="009E44E2">
      <w:pPr>
        <w:pStyle w:val="ListParagraph"/>
        <w:spacing w:line="276" w:lineRule="auto"/>
      </w:pPr>
    </w:p>
    <w:p w14:paraId="45559C78" w14:textId="68804231" w:rsidR="009E44E2" w:rsidRDefault="0024138D" w:rsidP="009E44E2">
      <w:pPr>
        <w:pStyle w:val="Heading1"/>
        <w:numPr>
          <w:ilvl w:val="0"/>
          <w:numId w:val="22"/>
        </w:numPr>
        <w:spacing w:before="0" w:line="276" w:lineRule="auto"/>
        <w:ind w:left="426" w:hanging="426"/>
      </w:pPr>
      <w:r>
        <w:rPr>
          <w:lang w:bidi="cy"/>
        </w:rPr>
        <w:t>Dull</w:t>
      </w:r>
    </w:p>
    <w:p w14:paraId="0060772C" w14:textId="77777777" w:rsidR="009E44E2" w:rsidRPr="00390976" w:rsidRDefault="009E44E2" w:rsidP="009E44E2">
      <w:pPr>
        <w:spacing w:after="0" w:line="276" w:lineRule="auto"/>
      </w:pPr>
    </w:p>
    <w:p w14:paraId="0FC882B8" w14:textId="77777777" w:rsidR="009E44E2" w:rsidRDefault="009E44E2" w:rsidP="009E44E2">
      <w:pPr>
        <w:spacing w:after="240" w:line="276" w:lineRule="auto"/>
        <w:ind w:left="709" w:hanging="567"/>
      </w:pPr>
      <w:r>
        <w:rPr>
          <w:lang w:bidi="cy"/>
        </w:rPr>
        <w:t xml:space="preserve">5.1 </w:t>
      </w:r>
      <w:r>
        <w:rPr>
          <w:lang w:bidi="cy"/>
        </w:rPr>
        <w:tab/>
        <w:t>Mae'r egwyddorion canlynol yn sail i ddull y Brifysgol o reoli risg sefydliadol:</w:t>
      </w:r>
    </w:p>
    <w:p w14:paraId="1A4B7502" w14:textId="24887ED0" w:rsidR="009E44E2" w:rsidRDefault="009E44E2" w:rsidP="009E44E2">
      <w:pPr>
        <w:pStyle w:val="ListParagraph"/>
        <w:numPr>
          <w:ilvl w:val="0"/>
          <w:numId w:val="5"/>
        </w:numPr>
        <w:spacing w:after="0" w:line="276" w:lineRule="auto"/>
      </w:pPr>
      <w:r w:rsidRPr="002C0EC3">
        <w:rPr>
          <w:i/>
          <w:lang w:bidi="cy"/>
        </w:rPr>
        <w:t>Integreiddio</w:t>
      </w:r>
      <w:r w:rsidRPr="002C0EC3">
        <w:rPr>
          <w:lang w:bidi="cy"/>
        </w:rPr>
        <w:t xml:space="preserve">: Bydd prosesau rheoli risg yn cael eu hintegreiddio'n briodol â phrosesau cynllunio strategol y Brifysgol a </w:t>
      </w:r>
      <w:r w:rsidR="0024138D">
        <w:rPr>
          <w:lang w:bidi="cy"/>
        </w:rPr>
        <w:t>Datganiad o Pharodrwydd i Dderbyn Risg</w:t>
      </w:r>
      <w:r w:rsidR="0024138D" w:rsidRPr="003574CA">
        <w:rPr>
          <w:lang w:bidi="cy"/>
        </w:rPr>
        <w:t xml:space="preserve"> </w:t>
      </w:r>
      <w:r w:rsidRPr="002C0EC3">
        <w:rPr>
          <w:lang w:bidi="cy"/>
        </w:rPr>
        <w:t>a Goddef</w:t>
      </w:r>
      <w:r w:rsidR="0024138D">
        <w:rPr>
          <w:lang w:bidi="cy"/>
        </w:rPr>
        <w:t>iant</w:t>
      </w:r>
      <w:r w:rsidRPr="002C0EC3">
        <w:rPr>
          <w:lang w:bidi="cy"/>
        </w:rPr>
        <w:t xml:space="preserve"> y Brifysgol.</w:t>
      </w:r>
    </w:p>
    <w:p w14:paraId="5BD49D5B" w14:textId="77777777" w:rsidR="009E44E2" w:rsidRDefault="009E44E2" w:rsidP="009E44E2">
      <w:pPr>
        <w:pStyle w:val="ListParagraph"/>
        <w:spacing w:line="276" w:lineRule="auto"/>
        <w:ind w:left="1080"/>
      </w:pPr>
    </w:p>
    <w:p w14:paraId="06A590F9" w14:textId="476FBBE8" w:rsidR="009E44E2" w:rsidRDefault="0024138D" w:rsidP="009E44E2">
      <w:pPr>
        <w:pStyle w:val="ListParagraph"/>
        <w:numPr>
          <w:ilvl w:val="0"/>
          <w:numId w:val="5"/>
        </w:numPr>
        <w:spacing w:line="276" w:lineRule="auto"/>
      </w:pPr>
      <w:r>
        <w:rPr>
          <w:i/>
          <w:lang w:bidi="cy"/>
        </w:rPr>
        <w:t>Cydwedd ag</w:t>
      </w:r>
      <w:r w:rsidR="009E44E2" w:rsidRPr="003574CA">
        <w:rPr>
          <w:i/>
          <w:lang w:bidi="cy"/>
        </w:rPr>
        <w:t xml:space="preserve"> Amcanion</w:t>
      </w:r>
      <w:r w:rsidR="009E44E2" w:rsidRPr="003574CA">
        <w:rPr>
          <w:lang w:bidi="cy"/>
        </w:rPr>
        <w:t xml:space="preserve">: Bydd rheoli risg sefydliadol yn cyd-fynd yn briodol ac yn amlwg ag amcanion strategol y Brifysgol </w:t>
      </w:r>
      <w:r w:rsidRPr="002C0EC3">
        <w:rPr>
          <w:lang w:bidi="cy"/>
        </w:rPr>
        <w:t xml:space="preserve">a </w:t>
      </w:r>
      <w:r>
        <w:rPr>
          <w:lang w:bidi="cy"/>
        </w:rPr>
        <w:t>Datganiad o Pharodrwydd i Dderbyn Risg</w:t>
      </w:r>
      <w:r w:rsidRPr="003574CA">
        <w:rPr>
          <w:lang w:bidi="cy"/>
        </w:rPr>
        <w:t xml:space="preserve"> </w:t>
      </w:r>
      <w:r w:rsidRPr="002C0EC3">
        <w:rPr>
          <w:lang w:bidi="cy"/>
        </w:rPr>
        <w:t>a Goddef</w:t>
      </w:r>
      <w:r>
        <w:rPr>
          <w:lang w:bidi="cy"/>
        </w:rPr>
        <w:t>iant</w:t>
      </w:r>
      <w:r w:rsidRPr="002C0EC3">
        <w:rPr>
          <w:lang w:bidi="cy"/>
        </w:rPr>
        <w:t xml:space="preserve"> y Brifysgol.</w:t>
      </w:r>
    </w:p>
    <w:p w14:paraId="18B74F24" w14:textId="77777777" w:rsidR="009E44E2" w:rsidRDefault="009E44E2" w:rsidP="009E44E2">
      <w:pPr>
        <w:pStyle w:val="ListParagraph"/>
        <w:spacing w:line="276" w:lineRule="auto"/>
        <w:ind w:left="1080"/>
      </w:pPr>
    </w:p>
    <w:p w14:paraId="4B63D1C6" w14:textId="484CDAB9" w:rsidR="009E44E2" w:rsidRDefault="009E44E2" w:rsidP="009E44E2">
      <w:pPr>
        <w:pStyle w:val="ListParagraph"/>
        <w:numPr>
          <w:ilvl w:val="0"/>
          <w:numId w:val="5"/>
        </w:numPr>
        <w:spacing w:line="276" w:lineRule="auto"/>
      </w:pPr>
      <w:r w:rsidRPr="003574CA">
        <w:rPr>
          <w:i/>
          <w:lang w:bidi="cy"/>
        </w:rPr>
        <w:t>Dychymyg Risg</w:t>
      </w:r>
      <w:r w:rsidRPr="003574CA">
        <w:rPr>
          <w:lang w:bidi="cy"/>
        </w:rPr>
        <w:t>: Bydd gan reolwyr y disgresiwn i ddiffinio risgiau sefydliadol, a thrwy hynny helpu i sicrhau 'dychymyg risg' sefydliadol eang.</w:t>
      </w:r>
    </w:p>
    <w:p w14:paraId="4F736D86" w14:textId="77777777" w:rsidR="009E44E2" w:rsidRDefault="009E44E2" w:rsidP="009E44E2">
      <w:pPr>
        <w:pStyle w:val="ListParagraph"/>
        <w:spacing w:line="276" w:lineRule="auto"/>
        <w:ind w:left="1080"/>
      </w:pPr>
    </w:p>
    <w:p w14:paraId="1A3D8A4B" w14:textId="2375A8A3" w:rsidR="009E44E2" w:rsidRDefault="009E44E2" w:rsidP="009E44E2">
      <w:pPr>
        <w:pStyle w:val="ListParagraph"/>
        <w:numPr>
          <w:ilvl w:val="0"/>
          <w:numId w:val="5"/>
        </w:numPr>
        <w:spacing w:line="276" w:lineRule="auto"/>
      </w:pPr>
      <w:r w:rsidRPr="003574CA">
        <w:rPr>
          <w:i/>
          <w:lang w:bidi="cy"/>
        </w:rPr>
        <w:t>Perchnogaeth Risg</w:t>
      </w:r>
      <w:r w:rsidRPr="003574CA">
        <w:rPr>
          <w:lang w:bidi="cy"/>
        </w:rPr>
        <w:t>: Bydd gan bob un o risgiau sefydliadol unigolyn, enw, Perchennog Risg.</w:t>
      </w:r>
    </w:p>
    <w:p w14:paraId="45EF2634" w14:textId="77777777" w:rsidR="009E44E2" w:rsidRDefault="009E44E2" w:rsidP="009E44E2">
      <w:pPr>
        <w:pStyle w:val="ListParagraph"/>
        <w:spacing w:line="276" w:lineRule="auto"/>
        <w:ind w:left="1080"/>
        <w:jc w:val="both"/>
      </w:pPr>
    </w:p>
    <w:p w14:paraId="02997342" w14:textId="0DF64E9B" w:rsidR="009E44E2" w:rsidRDefault="009E44E2" w:rsidP="009E44E2">
      <w:pPr>
        <w:pStyle w:val="ListParagraph"/>
        <w:numPr>
          <w:ilvl w:val="0"/>
          <w:numId w:val="5"/>
        </w:numPr>
        <w:spacing w:line="276" w:lineRule="auto"/>
        <w:jc w:val="both"/>
      </w:pPr>
      <w:r w:rsidRPr="003574CA">
        <w:rPr>
          <w:i/>
          <w:lang w:bidi="cy"/>
        </w:rPr>
        <w:t>Dangosyddio</w:t>
      </w:r>
      <w:r w:rsidR="0024138D">
        <w:rPr>
          <w:i/>
          <w:lang w:bidi="cy"/>
        </w:rPr>
        <w:t>n</w:t>
      </w:r>
      <w:r w:rsidRPr="003574CA">
        <w:rPr>
          <w:lang w:bidi="cy"/>
        </w:rPr>
        <w:t>: Defnyddir data dilys a dibynadwy i roi arwyddion cynnar o newidiadau yn amlygiad risg y sefydliad.</w:t>
      </w:r>
    </w:p>
    <w:p w14:paraId="53E760B3" w14:textId="77777777" w:rsidR="009E44E2" w:rsidRDefault="009E44E2" w:rsidP="009E44E2">
      <w:pPr>
        <w:pStyle w:val="ListParagraph"/>
      </w:pPr>
    </w:p>
    <w:p w14:paraId="6E7595EF" w14:textId="77777777" w:rsidR="009E44E2" w:rsidRDefault="009E44E2" w:rsidP="009E44E2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bidi="cy"/>
        </w:rPr>
        <w:t>Dogfen fyw: Mae cofrestrau risg yn ddogfen fyw ac yn llunio'r broses o wneud penderfyniadau.</w:t>
      </w:r>
    </w:p>
    <w:p w14:paraId="3005D9AD" w14:textId="77777777" w:rsidR="009E44E2" w:rsidRDefault="009E44E2" w:rsidP="009E44E2">
      <w:pPr>
        <w:pStyle w:val="ListParagraph"/>
        <w:spacing w:after="0" w:line="276" w:lineRule="auto"/>
        <w:ind w:left="709" w:hanging="567"/>
      </w:pPr>
    </w:p>
    <w:p w14:paraId="6B7C9265" w14:textId="77777777" w:rsidR="009E44E2" w:rsidRDefault="009E44E2" w:rsidP="009E44E2">
      <w:pPr>
        <w:pStyle w:val="ListParagraph"/>
        <w:spacing w:after="0" w:line="276" w:lineRule="auto"/>
        <w:ind w:left="709" w:hanging="567"/>
      </w:pPr>
      <w:r>
        <w:rPr>
          <w:lang w:bidi="cy"/>
        </w:rPr>
        <w:t xml:space="preserve">5.2 </w:t>
      </w:r>
      <w:r>
        <w:rPr>
          <w:lang w:bidi="cy"/>
        </w:rPr>
        <w:tab/>
        <w:t>Mae manteision sylweddol i'w cael o ymgysylltu â rheoli risg sefydliadol fel rhan o ddull cyfannol sy'n integreiddio â chynllunio strategol a rheoli perfformiad. Wrth ddefnyddio'r dull hwn, ein nod yw:</w:t>
      </w:r>
    </w:p>
    <w:p w14:paraId="250910A6" w14:textId="77777777" w:rsidR="009E44E2" w:rsidRDefault="009E44E2" w:rsidP="009E44E2">
      <w:pPr>
        <w:pStyle w:val="ListParagraph"/>
        <w:spacing w:line="276" w:lineRule="auto"/>
        <w:ind w:left="792"/>
      </w:pPr>
    </w:p>
    <w:p w14:paraId="67D06FC4" w14:textId="77777777" w:rsidR="009E44E2" w:rsidRDefault="009E44E2" w:rsidP="009E44E2">
      <w:pPr>
        <w:pStyle w:val="ListParagraph"/>
        <w:numPr>
          <w:ilvl w:val="0"/>
          <w:numId w:val="2"/>
        </w:numPr>
        <w:spacing w:line="276" w:lineRule="auto"/>
      </w:pPr>
      <w:r>
        <w:rPr>
          <w:lang w:bidi="cy"/>
        </w:rPr>
        <w:t>Amddiffyn gwerth trwy leihau colledion, digwyddiadau niweidiol a difrod i enw da;</w:t>
      </w:r>
    </w:p>
    <w:p w14:paraId="425CACA3" w14:textId="77777777" w:rsidR="009E44E2" w:rsidRDefault="009E44E2" w:rsidP="009E44E2">
      <w:pPr>
        <w:pStyle w:val="ListParagraph"/>
        <w:spacing w:line="276" w:lineRule="auto"/>
        <w:ind w:left="1080"/>
      </w:pPr>
    </w:p>
    <w:p w14:paraId="7857BB68" w14:textId="77777777" w:rsidR="009E44E2" w:rsidRDefault="009E44E2" w:rsidP="009E44E2">
      <w:pPr>
        <w:pStyle w:val="ListParagraph"/>
        <w:numPr>
          <w:ilvl w:val="0"/>
          <w:numId w:val="2"/>
        </w:numPr>
        <w:spacing w:line="276" w:lineRule="auto"/>
      </w:pPr>
      <w:r w:rsidRPr="00B63D96">
        <w:rPr>
          <w:lang w:bidi="cy"/>
        </w:rPr>
        <w:t>Amddiffyn a gwella gwerth trwy gryfhau llunio strategaeth a gosod amcanion, a thrwy hynny gynyddu'r tebygolrwydd o'u cyflawni;</w:t>
      </w:r>
    </w:p>
    <w:p w14:paraId="58BD8EF3" w14:textId="77777777" w:rsidR="009E44E2" w:rsidRDefault="009E44E2" w:rsidP="009E44E2">
      <w:pPr>
        <w:pStyle w:val="ListParagraph"/>
        <w:spacing w:line="276" w:lineRule="auto"/>
        <w:ind w:left="1080"/>
      </w:pPr>
    </w:p>
    <w:p w14:paraId="7B21D804" w14:textId="77777777" w:rsidR="009E44E2" w:rsidRDefault="009E44E2" w:rsidP="009E44E2">
      <w:pPr>
        <w:pStyle w:val="ListParagraph"/>
        <w:numPr>
          <w:ilvl w:val="0"/>
          <w:numId w:val="2"/>
        </w:numPr>
        <w:spacing w:line="276" w:lineRule="auto"/>
      </w:pPr>
      <w:r>
        <w:rPr>
          <w:lang w:bidi="cy"/>
        </w:rPr>
        <w:t xml:space="preserve">Amddiffyn a gwella gwerth trwy gryfhau gweithrediad y strategaeth a darparu sylfaen fwy dibynadwy ar gyfer gwneud penderfyniadau rhagweithiol a dyrannu adnoddau; </w:t>
      </w:r>
    </w:p>
    <w:p w14:paraId="5C690631" w14:textId="77777777" w:rsidR="009E44E2" w:rsidRDefault="009E44E2" w:rsidP="009E44E2">
      <w:pPr>
        <w:pStyle w:val="ListParagraph"/>
        <w:spacing w:line="276" w:lineRule="auto"/>
        <w:ind w:left="1080"/>
        <w:jc w:val="both"/>
      </w:pPr>
    </w:p>
    <w:p w14:paraId="441F5FA4" w14:textId="77777777" w:rsidR="009E44E2" w:rsidRDefault="009E44E2" w:rsidP="009E44E2">
      <w:pPr>
        <w:pStyle w:val="ListParagraph"/>
        <w:numPr>
          <w:ilvl w:val="0"/>
          <w:numId w:val="2"/>
        </w:numPr>
        <w:spacing w:line="276" w:lineRule="auto"/>
        <w:jc w:val="both"/>
      </w:pPr>
      <w:r>
        <w:rPr>
          <w:lang w:bidi="cy"/>
        </w:rPr>
        <w:t>Gwella llywodraethu corfforaethol.</w:t>
      </w:r>
    </w:p>
    <w:p w14:paraId="02A4E841" w14:textId="77777777" w:rsidR="009E44E2" w:rsidRDefault="009E44E2" w:rsidP="009E44E2">
      <w:pPr>
        <w:pStyle w:val="ListParagraph"/>
        <w:spacing w:line="276" w:lineRule="auto"/>
        <w:ind w:left="1080"/>
        <w:jc w:val="both"/>
      </w:pPr>
    </w:p>
    <w:p w14:paraId="0B6EB8A5" w14:textId="3744EFF4" w:rsidR="009E44E2" w:rsidRDefault="009E44E2" w:rsidP="009E44E2">
      <w:pPr>
        <w:pStyle w:val="ListParagraph"/>
        <w:numPr>
          <w:ilvl w:val="1"/>
          <w:numId w:val="20"/>
        </w:numPr>
        <w:spacing w:line="276" w:lineRule="auto"/>
        <w:ind w:hanging="578"/>
      </w:pPr>
      <w:r>
        <w:rPr>
          <w:lang w:bidi="cy"/>
        </w:rPr>
        <w:t xml:space="preserve"> Mae'r mecanweithiau y bydd y Brifysgol yn </w:t>
      </w:r>
      <w:r w:rsidR="00A31B8E">
        <w:rPr>
          <w:lang w:bidi="cy"/>
        </w:rPr>
        <w:t>defnyddio i r</w:t>
      </w:r>
      <w:r>
        <w:rPr>
          <w:lang w:bidi="cy"/>
        </w:rPr>
        <w:t>eoli ei risgiau yn cynnwys:</w:t>
      </w:r>
    </w:p>
    <w:p w14:paraId="31AE39CF" w14:textId="77777777" w:rsidR="009E44E2" w:rsidRDefault="009E44E2" w:rsidP="009E44E2">
      <w:pPr>
        <w:pStyle w:val="ListParagraph"/>
        <w:spacing w:line="276" w:lineRule="auto"/>
        <w:ind w:left="792"/>
      </w:pPr>
    </w:p>
    <w:p w14:paraId="03EC7696" w14:textId="02A326B3" w:rsidR="009E44E2" w:rsidRDefault="009E44E2" w:rsidP="009E44E2">
      <w:pPr>
        <w:pStyle w:val="ListParagraph"/>
        <w:numPr>
          <w:ilvl w:val="0"/>
          <w:numId w:val="6"/>
        </w:numPr>
        <w:spacing w:line="276" w:lineRule="auto"/>
      </w:pPr>
      <w:r>
        <w:rPr>
          <w:lang w:bidi="cy"/>
        </w:rPr>
        <w:t xml:space="preserve">Sicrhau bod asesiad risg sefydliadol yn cael ei gynnwys fel rhan o'i brosesau diwydrwydd dyladwy arferol lle mae gan benderfyniadau risg </w:t>
      </w:r>
      <w:r w:rsidR="00A31B8E">
        <w:rPr>
          <w:lang w:bidi="cy"/>
        </w:rPr>
        <w:t xml:space="preserve">ar </w:t>
      </w:r>
      <w:r>
        <w:rPr>
          <w:lang w:bidi="cy"/>
        </w:rPr>
        <w:t xml:space="preserve">enw da neu </w:t>
      </w:r>
      <w:r w:rsidR="00A31B8E">
        <w:rPr>
          <w:lang w:bidi="cy"/>
        </w:rPr>
        <w:t xml:space="preserve">risg </w:t>
      </w:r>
      <w:r>
        <w:rPr>
          <w:lang w:bidi="cy"/>
        </w:rPr>
        <w:t>ariannol sylweddol.</w:t>
      </w:r>
    </w:p>
    <w:p w14:paraId="218E0C28" w14:textId="77777777" w:rsidR="009E44E2" w:rsidRDefault="009E44E2" w:rsidP="009E44E2">
      <w:pPr>
        <w:pStyle w:val="ListParagraph"/>
        <w:spacing w:line="276" w:lineRule="auto"/>
        <w:ind w:left="1080"/>
      </w:pPr>
    </w:p>
    <w:p w14:paraId="61752A71" w14:textId="67113A6B" w:rsidR="009E44E2" w:rsidRDefault="009E44E2" w:rsidP="009E44E2">
      <w:pPr>
        <w:pStyle w:val="ListParagraph"/>
        <w:numPr>
          <w:ilvl w:val="0"/>
          <w:numId w:val="6"/>
        </w:numPr>
        <w:spacing w:line="276" w:lineRule="auto"/>
      </w:pPr>
      <w:r>
        <w:rPr>
          <w:lang w:bidi="cy"/>
        </w:rPr>
        <w:t>Cynnal Cofrestr Risg</w:t>
      </w:r>
      <w:r w:rsidR="00A31B8E">
        <w:rPr>
          <w:lang w:bidi="cy"/>
        </w:rPr>
        <w:t>iau</w:t>
      </w:r>
      <w:r>
        <w:rPr>
          <w:lang w:bidi="cy"/>
        </w:rPr>
        <w:t xml:space="preserve"> </w:t>
      </w:r>
      <w:r w:rsidR="00A31B8E">
        <w:rPr>
          <w:lang w:bidi="cy"/>
        </w:rPr>
        <w:t>c</w:t>
      </w:r>
      <w:r>
        <w:rPr>
          <w:lang w:bidi="cy"/>
        </w:rPr>
        <w:t>orfforaethol a Chofrestrau Risg</w:t>
      </w:r>
      <w:r w:rsidR="00A31B8E">
        <w:rPr>
          <w:lang w:bidi="cy"/>
        </w:rPr>
        <w:t>iau</w:t>
      </w:r>
      <w:r>
        <w:rPr>
          <w:lang w:bidi="cy"/>
        </w:rPr>
        <w:t xml:space="preserve"> adrannol lleol (h</w:t>
      </w:r>
      <w:r w:rsidR="00A31B8E">
        <w:rPr>
          <w:lang w:bidi="cy"/>
        </w:rPr>
        <w:t>.</w:t>
      </w:r>
      <w:r>
        <w:rPr>
          <w:lang w:bidi="cy"/>
        </w:rPr>
        <w:t>y</w:t>
      </w:r>
      <w:r w:rsidR="00A31B8E">
        <w:rPr>
          <w:lang w:bidi="cy"/>
        </w:rPr>
        <w:t xml:space="preserve">. </w:t>
      </w:r>
      <w:r>
        <w:rPr>
          <w:lang w:bidi="cy"/>
        </w:rPr>
        <w:t>ar lefel Ysgolion a Gwasanaethau Proffesiynol unigol).</w:t>
      </w:r>
    </w:p>
    <w:p w14:paraId="66EA1351" w14:textId="77777777" w:rsidR="009E44E2" w:rsidRDefault="009E44E2" w:rsidP="009E44E2">
      <w:pPr>
        <w:pStyle w:val="ListParagraph"/>
        <w:spacing w:line="276" w:lineRule="auto"/>
        <w:ind w:left="1080"/>
      </w:pPr>
    </w:p>
    <w:p w14:paraId="3CF3FFEA" w14:textId="77777777" w:rsidR="009E44E2" w:rsidRDefault="009E44E2" w:rsidP="009E44E2">
      <w:pPr>
        <w:pStyle w:val="ListParagraph"/>
        <w:numPr>
          <w:ilvl w:val="0"/>
          <w:numId w:val="6"/>
        </w:numPr>
        <w:spacing w:line="276" w:lineRule="auto"/>
      </w:pPr>
      <w:r>
        <w:rPr>
          <w:lang w:bidi="cy"/>
        </w:rPr>
        <w:t xml:space="preserve">Meddalwedd rheoli risg adnoddau a maes sy'n darparu llyfrgelloedd risg a rheolaeth, sgorio risg cynhenid a gweddilliol, gwerthuso risg awtomataidd, y gallu i ddosbarthu a chofnodi risgiau, aseinio ac olrhain gweithredoedd adolygu risg a rheoli, a gallu adrodd / dangosfwrdd pwrpasol ac amlbwrpas. </w:t>
      </w:r>
    </w:p>
    <w:p w14:paraId="77AD86A7" w14:textId="77777777" w:rsidR="009E44E2" w:rsidRDefault="009E44E2" w:rsidP="009E44E2">
      <w:pPr>
        <w:pStyle w:val="ListParagraph"/>
        <w:spacing w:line="276" w:lineRule="auto"/>
        <w:ind w:left="1080"/>
        <w:jc w:val="both"/>
      </w:pPr>
    </w:p>
    <w:p w14:paraId="57139BEB" w14:textId="3A808B78" w:rsidR="009E44E2" w:rsidRDefault="00A31B8E" w:rsidP="009E44E2">
      <w:pPr>
        <w:pStyle w:val="Heading2"/>
        <w:numPr>
          <w:ilvl w:val="0"/>
          <w:numId w:val="20"/>
        </w:numPr>
        <w:spacing w:before="0" w:line="276" w:lineRule="auto"/>
        <w:ind w:left="426" w:hanging="426"/>
      </w:pPr>
      <w:r>
        <w:rPr>
          <w:u w:val="single"/>
          <w:lang w:bidi="cy"/>
        </w:rPr>
        <w:t>Parodrwydd i Dderbyn</w:t>
      </w:r>
      <w:r w:rsidR="009E44E2" w:rsidRPr="00793A10">
        <w:rPr>
          <w:u w:val="single"/>
          <w:lang w:bidi="cy"/>
        </w:rPr>
        <w:t xml:space="preserve"> Risg a Goddef</w:t>
      </w:r>
      <w:r>
        <w:rPr>
          <w:u w:val="single"/>
          <w:lang w:bidi="cy"/>
        </w:rPr>
        <w:t>iant</w:t>
      </w:r>
    </w:p>
    <w:p w14:paraId="26516BE7" w14:textId="77777777" w:rsidR="009E44E2" w:rsidRDefault="009E44E2" w:rsidP="009E44E2">
      <w:pPr>
        <w:spacing w:line="276" w:lineRule="auto"/>
        <w:ind w:left="709" w:hanging="567"/>
      </w:pPr>
    </w:p>
    <w:p w14:paraId="1CA5351E" w14:textId="22919D37" w:rsidR="009E44E2" w:rsidRDefault="009E44E2" w:rsidP="009E44E2">
      <w:pPr>
        <w:pStyle w:val="ListParagraph"/>
        <w:numPr>
          <w:ilvl w:val="1"/>
          <w:numId w:val="20"/>
        </w:numPr>
        <w:spacing w:after="0" w:line="276" w:lineRule="auto"/>
        <w:ind w:left="709" w:hanging="567"/>
      </w:pPr>
      <w:r>
        <w:rPr>
          <w:lang w:bidi="cy"/>
        </w:rPr>
        <w:t>Yn flynyddol, bydd y Brifysgol yn diffinio maint a natur y risgiau y mae gandd</w:t>
      </w:r>
      <w:r w:rsidR="00A31B8E">
        <w:rPr>
          <w:lang w:bidi="cy"/>
        </w:rPr>
        <w:t>i’r parodrwydd</w:t>
      </w:r>
      <w:r>
        <w:rPr>
          <w:lang w:bidi="cy"/>
        </w:rPr>
        <w:t xml:space="preserve">, mewn ystyr strategol eang, i </w:t>
      </w:r>
      <w:r w:rsidR="00A31B8E">
        <w:rPr>
          <w:lang w:bidi="cy"/>
        </w:rPr>
        <w:t>dderbyn</w:t>
      </w:r>
      <w:r>
        <w:rPr>
          <w:lang w:bidi="cy"/>
        </w:rPr>
        <w:t>, bod yn agored iddynt neu eu goddef wrth gyflawni ei nodau.</w:t>
      </w:r>
    </w:p>
    <w:p w14:paraId="08F37C38" w14:textId="77777777" w:rsidR="009E44E2" w:rsidRDefault="009E44E2" w:rsidP="009E44E2">
      <w:pPr>
        <w:spacing w:after="0" w:line="276" w:lineRule="auto"/>
        <w:ind w:left="709" w:hanging="567"/>
      </w:pPr>
    </w:p>
    <w:p w14:paraId="7FF12C48" w14:textId="7649F827" w:rsidR="009E44E2" w:rsidRDefault="009E44E2" w:rsidP="009E44E2">
      <w:pPr>
        <w:pStyle w:val="ListParagraph"/>
        <w:numPr>
          <w:ilvl w:val="1"/>
          <w:numId w:val="20"/>
        </w:numPr>
        <w:spacing w:after="0" w:line="276" w:lineRule="auto"/>
        <w:ind w:left="709" w:hanging="567"/>
      </w:pPr>
      <w:r>
        <w:rPr>
          <w:lang w:bidi="cy"/>
        </w:rPr>
        <w:t xml:space="preserve">Mynegir hyn o fewn Datganiad </w:t>
      </w:r>
      <w:r w:rsidR="00BE6F5D">
        <w:rPr>
          <w:lang w:bidi="cy"/>
        </w:rPr>
        <w:t>Parodrwydd i Dderbyn</w:t>
      </w:r>
      <w:r>
        <w:rPr>
          <w:lang w:bidi="cy"/>
        </w:rPr>
        <w:t xml:space="preserve"> Risg a Goddef</w:t>
      </w:r>
      <w:r w:rsidR="00BE6F5D">
        <w:rPr>
          <w:lang w:bidi="cy"/>
        </w:rPr>
        <w:t>iant y</w:t>
      </w:r>
      <w:r>
        <w:rPr>
          <w:lang w:bidi="cy"/>
        </w:rPr>
        <w:t xml:space="preserve"> </w:t>
      </w:r>
      <w:r w:rsidR="00BE6F5D">
        <w:rPr>
          <w:lang w:bidi="cy"/>
        </w:rPr>
        <w:t>B</w:t>
      </w:r>
      <w:r>
        <w:rPr>
          <w:lang w:bidi="cy"/>
        </w:rPr>
        <w:t>rifysgol y cytunwyd arno bob blwyddyn ar ddechrau pob blwyddyn academaidd gan Fwrdd y Llywodraethwyr. Bydd y Datganiad yn cynnwys:</w:t>
      </w:r>
    </w:p>
    <w:p w14:paraId="623CD258" w14:textId="77777777" w:rsidR="009E44E2" w:rsidRDefault="009E44E2" w:rsidP="009E44E2">
      <w:pPr>
        <w:pStyle w:val="ListParagraph"/>
        <w:spacing w:after="0" w:line="276" w:lineRule="auto"/>
        <w:ind w:left="709" w:hanging="567"/>
      </w:pPr>
    </w:p>
    <w:p w14:paraId="525E747A" w14:textId="2A36F3FB" w:rsidR="009E44E2" w:rsidRDefault="009E44E2" w:rsidP="009E44E2">
      <w:pPr>
        <w:pStyle w:val="ListParagraph"/>
        <w:numPr>
          <w:ilvl w:val="0"/>
          <w:numId w:val="14"/>
        </w:numPr>
        <w:spacing w:after="0" w:line="276" w:lineRule="auto"/>
        <w:ind w:left="1134" w:hanging="425"/>
      </w:pPr>
      <w:r>
        <w:rPr>
          <w:lang w:bidi="cy"/>
        </w:rPr>
        <w:t>Neilltuo dosbarthiad</w:t>
      </w:r>
      <w:r w:rsidR="00BE6F5D">
        <w:rPr>
          <w:lang w:bidi="cy"/>
        </w:rPr>
        <w:t xml:space="preserve"> Parodrwydd i Dderbyn</w:t>
      </w:r>
      <w:r>
        <w:rPr>
          <w:lang w:bidi="cy"/>
        </w:rPr>
        <w:t xml:space="preserve"> Risg i </w:t>
      </w:r>
      <w:r w:rsidR="001709F4">
        <w:rPr>
          <w:lang w:bidi="cy"/>
        </w:rPr>
        <w:t>Feysydd</w:t>
      </w:r>
      <w:r>
        <w:rPr>
          <w:lang w:bidi="cy"/>
        </w:rPr>
        <w:t xml:space="preserve"> Risg Allweddol. Bydd Meysydd Risg Allweddol yn cael eu pennu bob blwyddyn a chânt eu halinio â nodau'r Brifysgol a'r cyflwr neu'r cyfeiriad a ddymunir yn y dyfodol.</w:t>
      </w:r>
    </w:p>
    <w:p w14:paraId="0CA7457D" w14:textId="77777777" w:rsidR="009E44E2" w:rsidRDefault="009E44E2" w:rsidP="009E44E2">
      <w:pPr>
        <w:pStyle w:val="ListParagraph"/>
        <w:spacing w:line="276" w:lineRule="auto"/>
        <w:ind w:left="1134" w:hanging="425"/>
      </w:pPr>
    </w:p>
    <w:p w14:paraId="082185BC" w14:textId="77777777" w:rsidR="009E44E2" w:rsidRDefault="009E44E2" w:rsidP="009E44E2">
      <w:pPr>
        <w:pStyle w:val="ListParagraph"/>
        <w:numPr>
          <w:ilvl w:val="0"/>
          <w:numId w:val="14"/>
        </w:numPr>
        <w:spacing w:line="276" w:lineRule="auto"/>
        <w:ind w:left="1134" w:hanging="425"/>
      </w:pPr>
      <w:r>
        <w:rPr>
          <w:lang w:bidi="cy"/>
        </w:rPr>
        <w:lastRenderedPageBreak/>
        <w:t>Manyleb Goddefiannau Risg ar lefel gorfforaethol a fydd yn cynnwys goddefiannau ansoddol meintiol ac arsylladwy.</w:t>
      </w:r>
    </w:p>
    <w:p w14:paraId="09142F0E" w14:textId="77777777" w:rsidR="009E44E2" w:rsidRDefault="009E44E2" w:rsidP="009E44E2">
      <w:pPr>
        <w:pStyle w:val="ListParagraph"/>
        <w:spacing w:line="276" w:lineRule="auto"/>
        <w:ind w:left="709" w:hanging="567"/>
      </w:pPr>
      <w:r>
        <w:rPr>
          <w:lang w:bidi="cy"/>
        </w:rPr>
        <w:t xml:space="preserve">   </w:t>
      </w:r>
    </w:p>
    <w:p w14:paraId="665DD093" w14:textId="579863FE" w:rsidR="009E44E2" w:rsidRDefault="009E44E2" w:rsidP="009E44E2">
      <w:pPr>
        <w:pStyle w:val="ListParagraph"/>
        <w:numPr>
          <w:ilvl w:val="1"/>
          <w:numId w:val="20"/>
        </w:numPr>
        <w:spacing w:line="276" w:lineRule="auto"/>
        <w:ind w:left="709" w:hanging="567"/>
      </w:pPr>
      <w:r>
        <w:rPr>
          <w:lang w:bidi="cy"/>
        </w:rPr>
        <w:t xml:space="preserve">Wrth osod </w:t>
      </w:r>
      <w:r w:rsidR="00805703">
        <w:rPr>
          <w:lang w:bidi="cy"/>
        </w:rPr>
        <w:t>y Parodrwydd i Dderbyn</w:t>
      </w:r>
      <w:r>
        <w:rPr>
          <w:lang w:bidi="cy"/>
        </w:rPr>
        <w:t xml:space="preserve"> Risg, bydd y Brifysgol yn </w:t>
      </w:r>
      <w:r w:rsidR="00805703">
        <w:rPr>
          <w:lang w:bidi="cy"/>
        </w:rPr>
        <w:t>neilltu</w:t>
      </w:r>
      <w:r>
        <w:rPr>
          <w:lang w:bidi="cy"/>
        </w:rPr>
        <w:t>o un o'r dosbarthiadau canlynol i bob Maes Risg Allweddol:</w:t>
      </w:r>
    </w:p>
    <w:p w14:paraId="381782DA" w14:textId="77777777" w:rsidR="009E44E2" w:rsidRDefault="009E44E2" w:rsidP="009E44E2">
      <w:pPr>
        <w:pStyle w:val="ListParagraph"/>
        <w:spacing w:line="276" w:lineRule="auto"/>
        <w:ind w:left="709" w:hanging="567"/>
      </w:pPr>
    </w:p>
    <w:p w14:paraId="7903AACD" w14:textId="5A366E19" w:rsidR="009E44E2" w:rsidRDefault="009E44E2" w:rsidP="009E44E2">
      <w:pPr>
        <w:pStyle w:val="ListParagraph"/>
        <w:numPr>
          <w:ilvl w:val="0"/>
          <w:numId w:val="4"/>
        </w:numPr>
        <w:spacing w:line="276" w:lineRule="auto"/>
        <w:ind w:left="1134" w:hanging="425"/>
      </w:pPr>
      <w:r w:rsidRPr="003574CA">
        <w:rPr>
          <w:i/>
          <w:lang w:bidi="cy"/>
        </w:rPr>
        <w:t>Gwrth</w:t>
      </w:r>
      <w:r w:rsidR="00805703">
        <w:rPr>
          <w:i/>
          <w:lang w:bidi="cy"/>
        </w:rPr>
        <w:t xml:space="preserve"> risg</w:t>
      </w:r>
      <w:r w:rsidRPr="003574CA">
        <w:rPr>
          <w:lang w:bidi="cy"/>
        </w:rPr>
        <w:t xml:space="preserve"> - mae osgoi risg ac ansicrwydd yn allweddol.</w:t>
      </w:r>
    </w:p>
    <w:p w14:paraId="1CBC70DD" w14:textId="77777777" w:rsidR="009E44E2" w:rsidRDefault="009E44E2" w:rsidP="009E44E2">
      <w:pPr>
        <w:pStyle w:val="ListParagraph"/>
        <w:spacing w:line="276" w:lineRule="auto"/>
        <w:ind w:left="1134" w:hanging="425"/>
      </w:pPr>
    </w:p>
    <w:p w14:paraId="04428177" w14:textId="16CBDA0E" w:rsidR="009E44E2" w:rsidRDefault="009E44E2" w:rsidP="009E44E2">
      <w:pPr>
        <w:pStyle w:val="ListParagraph"/>
        <w:numPr>
          <w:ilvl w:val="0"/>
          <w:numId w:val="4"/>
        </w:numPr>
        <w:spacing w:line="276" w:lineRule="auto"/>
        <w:ind w:left="1134" w:hanging="425"/>
      </w:pPr>
      <w:r w:rsidRPr="003574CA">
        <w:rPr>
          <w:i/>
          <w:lang w:bidi="cy"/>
        </w:rPr>
        <w:t>G</w:t>
      </w:r>
      <w:r w:rsidR="00805703">
        <w:rPr>
          <w:i/>
          <w:lang w:bidi="cy"/>
        </w:rPr>
        <w:t>ofalus</w:t>
      </w:r>
      <w:r w:rsidRPr="003574CA">
        <w:rPr>
          <w:lang w:bidi="cy"/>
        </w:rPr>
        <w:t>- ffafriaeth am opsiynau mwy diogel sydd â lefel isel o risg gynhenid ac a allai fod â photensial cyfyngedig i wobrwyo yn unig.</w:t>
      </w:r>
    </w:p>
    <w:p w14:paraId="066D6808" w14:textId="77777777" w:rsidR="009E44E2" w:rsidRDefault="009E44E2" w:rsidP="009E44E2">
      <w:pPr>
        <w:pStyle w:val="ListParagraph"/>
        <w:spacing w:line="276" w:lineRule="auto"/>
        <w:ind w:left="1134" w:hanging="425"/>
      </w:pPr>
    </w:p>
    <w:p w14:paraId="2E3CBE6B" w14:textId="77777777" w:rsidR="009E44E2" w:rsidRDefault="009E44E2" w:rsidP="009E44E2">
      <w:pPr>
        <w:pStyle w:val="ListParagraph"/>
        <w:numPr>
          <w:ilvl w:val="0"/>
          <w:numId w:val="4"/>
        </w:numPr>
        <w:spacing w:line="276" w:lineRule="auto"/>
        <w:ind w:left="1134" w:hanging="425"/>
      </w:pPr>
      <w:r w:rsidRPr="003574CA">
        <w:rPr>
          <w:i/>
          <w:lang w:bidi="cy"/>
        </w:rPr>
        <w:t>Agored</w:t>
      </w:r>
      <w:r w:rsidRPr="003574CA">
        <w:rPr>
          <w:lang w:bidi="cy"/>
        </w:rPr>
        <w:t xml:space="preserve"> - yn barod i ystyried yr holl opsiynau posib a dewis yr un sydd fwyaf tebygol o arwain at gyflawni'n llwyddiannus, tra hefyd yn darparu lefel dderbyniol o wobr a gwerth am arian.</w:t>
      </w:r>
    </w:p>
    <w:p w14:paraId="6B61DB98" w14:textId="77777777" w:rsidR="009E44E2" w:rsidRDefault="009E44E2" w:rsidP="009E44E2">
      <w:pPr>
        <w:pStyle w:val="ListParagraph"/>
        <w:spacing w:line="276" w:lineRule="auto"/>
        <w:ind w:left="1134" w:hanging="425"/>
      </w:pPr>
    </w:p>
    <w:p w14:paraId="2432566C" w14:textId="77777777" w:rsidR="009E44E2" w:rsidRDefault="009E44E2" w:rsidP="009E44E2">
      <w:pPr>
        <w:pStyle w:val="ListParagraph"/>
        <w:numPr>
          <w:ilvl w:val="0"/>
          <w:numId w:val="4"/>
        </w:numPr>
        <w:spacing w:after="0" w:line="276" w:lineRule="auto"/>
        <w:ind w:left="1134" w:hanging="425"/>
      </w:pPr>
      <w:r w:rsidRPr="003574CA">
        <w:rPr>
          <w:i/>
          <w:lang w:bidi="cy"/>
        </w:rPr>
        <w:t>Newynog</w:t>
      </w:r>
      <w:r w:rsidRPr="003574CA">
        <w:rPr>
          <w:lang w:bidi="cy"/>
        </w:rPr>
        <w:t xml:space="preserve"> - yn awyddus i fod yn arloesol a dewis opsiynau sy'n cynnig gwobrau busnes a allai fod yn uwch, er gwaethaf mwy o risg gynhenid.</w:t>
      </w:r>
    </w:p>
    <w:p w14:paraId="3A2A3EFB" w14:textId="77777777" w:rsidR="009E44E2" w:rsidRDefault="009E44E2" w:rsidP="009E44E2">
      <w:pPr>
        <w:spacing w:after="0" w:line="276" w:lineRule="auto"/>
        <w:ind w:firstLine="360"/>
      </w:pPr>
    </w:p>
    <w:p w14:paraId="01BF038C" w14:textId="6806FC15" w:rsidR="009E44E2" w:rsidRDefault="009E44E2" w:rsidP="009E44E2">
      <w:pPr>
        <w:spacing w:after="0" w:line="276" w:lineRule="auto"/>
        <w:ind w:left="709" w:hanging="567"/>
      </w:pPr>
      <w:r>
        <w:rPr>
          <w:lang w:bidi="cy"/>
        </w:rPr>
        <w:t>6.4</w:t>
      </w:r>
      <w:r>
        <w:rPr>
          <w:lang w:bidi="cy"/>
        </w:rPr>
        <w:tab/>
      </w:r>
      <w:r w:rsidR="001709F4">
        <w:rPr>
          <w:lang w:bidi="cy"/>
        </w:rPr>
        <w:t>Mae P</w:t>
      </w:r>
      <w:r w:rsidR="00805703">
        <w:rPr>
          <w:lang w:bidi="cy"/>
        </w:rPr>
        <w:t>arodrwydd</w:t>
      </w:r>
      <w:r>
        <w:rPr>
          <w:lang w:bidi="cy"/>
        </w:rPr>
        <w:t xml:space="preserve"> y Brifysgol</w:t>
      </w:r>
      <w:r w:rsidR="00805703">
        <w:rPr>
          <w:lang w:bidi="cy"/>
        </w:rPr>
        <w:t xml:space="preserve"> i Dderbyn Risg</w:t>
      </w:r>
      <w:r>
        <w:rPr>
          <w:lang w:bidi="cy"/>
        </w:rPr>
        <w:t>:</w:t>
      </w:r>
    </w:p>
    <w:p w14:paraId="17F7B59A" w14:textId="77777777" w:rsidR="009E44E2" w:rsidRDefault="009E44E2" w:rsidP="009E44E2">
      <w:pPr>
        <w:spacing w:after="0" w:line="276" w:lineRule="auto"/>
      </w:pPr>
    </w:p>
    <w:p w14:paraId="14FEA114" w14:textId="77777777" w:rsidR="009E44E2" w:rsidRDefault="009E44E2" w:rsidP="009E44E2">
      <w:pPr>
        <w:pStyle w:val="ListParagraph"/>
        <w:numPr>
          <w:ilvl w:val="0"/>
          <w:numId w:val="16"/>
        </w:numPr>
        <w:spacing w:line="276" w:lineRule="auto"/>
        <w:ind w:left="1134" w:hanging="414"/>
      </w:pPr>
      <w:r>
        <w:rPr>
          <w:lang w:bidi="cy"/>
        </w:rPr>
        <w:t>yn gysylltiedig â dilyn amcanion y Brifysgol a'i chyfeiriad strategol fel yr amlinellir yn y Cynllun Strategol;</w:t>
      </w:r>
    </w:p>
    <w:p w14:paraId="0776355D" w14:textId="77777777" w:rsidR="009E44E2" w:rsidRDefault="009E44E2" w:rsidP="009E44E2">
      <w:pPr>
        <w:pStyle w:val="ListParagraph"/>
        <w:numPr>
          <w:ilvl w:val="0"/>
          <w:numId w:val="16"/>
        </w:numPr>
        <w:spacing w:line="276" w:lineRule="auto"/>
        <w:ind w:left="1134" w:hanging="414"/>
      </w:pPr>
      <w:r>
        <w:rPr>
          <w:lang w:bidi="cy"/>
        </w:rPr>
        <w:t>yn rhan sylfaenol o drefniadau llywodraethu cyffredinol y Brifysgol;</w:t>
      </w:r>
    </w:p>
    <w:p w14:paraId="5CE9F3FF" w14:textId="77777777" w:rsidR="009E44E2" w:rsidRDefault="009E44E2" w:rsidP="009E44E2">
      <w:pPr>
        <w:pStyle w:val="ListParagraph"/>
        <w:numPr>
          <w:ilvl w:val="0"/>
          <w:numId w:val="16"/>
        </w:numPr>
        <w:spacing w:line="276" w:lineRule="auto"/>
        <w:ind w:left="1134" w:hanging="414"/>
      </w:pPr>
      <w:r>
        <w:rPr>
          <w:lang w:bidi="cy"/>
        </w:rPr>
        <w:t>arwain dyraniad adnoddau ar lefel strategol;</w:t>
      </w:r>
    </w:p>
    <w:p w14:paraId="164254DB" w14:textId="77777777" w:rsidR="009E44E2" w:rsidRDefault="009E44E2" w:rsidP="009E44E2">
      <w:pPr>
        <w:pStyle w:val="ListParagraph"/>
        <w:numPr>
          <w:ilvl w:val="0"/>
          <w:numId w:val="16"/>
        </w:numPr>
        <w:spacing w:line="276" w:lineRule="auto"/>
        <w:ind w:left="1134" w:hanging="414"/>
      </w:pPr>
      <w:r>
        <w:rPr>
          <w:lang w:bidi="cy"/>
        </w:rPr>
        <w:t>yn dylanwadu ar agweddau rheolwyr at risg a'u hamcanion; a</w:t>
      </w:r>
    </w:p>
    <w:p w14:paraId="09BE1986" w14:textId="77777777" w:rsidR="009E44E2" w:rsidRDefault="009E44E2" w:rsidP="009E44E2">
      <w:pPr>
        <w:pStyle w:val="ListParagraph"/>
        <w:numPr>
          <w:ilvl w:val="0"/>
          <w:numId w:val="16"/>
        </w:numPr>
        <w:spacing w:after="0" w:line="276" w:lineRule="auto"/>
        <w:ind w:left="1134" w:hanging="414"/>
      </w:pPr>
      <w:r>
        <w:rPr>
          <w:lang w:bidi="cy"/>
        </w:rPr>
        <w:t xml:space="preserve">yn gyrru rheolaeth ar risgiau'r Brifysgol. </w:t>
      </w:r>
    </w:p>
    <w:p w14:paraId="5CE5D37D" w14:textId="77777777" w:rsidR="009E44E2" w:rsidRDefault="009E44E2" w:rsidP="009E44E2">
      <w:pPr>
        <w:spacing w:after="0" w:line="276" w:lineRule="auto"/>
        <w:jc w:val="both"/>
      </w:pPr>
    </w:p>
    <w:p w14:paraId="77EF49E2" w14:textId="3954A9C4" w:rsidR="009E44E2" w:rsidRDefault="009E44E2" w:rsidP="009E44E2">
      <w:pPr>
        <w:pStyle w:val="ListParagraph"/>
        <w:numPr>
          <w:ilvl w:val="1"/>
          <w:numId w:val="19"/>
        </w:numPr>
        <w:spacing w:after="0" w:line="276" w:lineRule="auto"/>
        <w:ind w:left="709" w:hanging="567"/>
      </w:pPr>
      <w:r>
        <w:rPr>
          <w:lang w:bidi="cy"/>
        </w:rPr>
        <w:t xml:space="preserve">Mae'r Brifysgol yn gwahaniaethu'n glir rhwng bod ag awydd i ystyried a   </w:t>
      </w:r>
      <w:r>
        <w:rPr>
          <w:lang w:bidi="cy"/>
        </w:rPr>
        <w:br/>
        <w:t xml:space="preserve">mabwysiadu gwahanol opsiynau i gyflawni ei amcanion, a lefel yr archwaeth risg sy'n dderbyniol wrth weithredu unrhyw opsiwn a ddewisir. Er enghraifft, lle penderfynwyd gweithredu prosiect newid strategol fel rhan o'i </w:t>
      </w:r>
      <w:r w:rsidR="00805703">
        <w:rPr>
          <w:lang w:bidi="cy"/>
        </w:rPr>
        <w:t>Pharodrwydd Newynog i Dderbyn</w:t>
      </w:r>
      <w:r>
        <w:rPr>
          <w:lang w:bidi="cy"/>
        </w:rPr>
        <w:t xml:space="preserve"> Risg ar gyfer newid, bydd y risgiau sy'n gysylltiedig â chyflawni'r prosiect hwnnw yn cael eu rheoli i lawr i </w:t>
      </w:r>
      <w:r w:rsidR="00805703">
        <w:rPr>
          <w:lang w:bidi="cy"/>
        </w:rPr>
        <w:t>Pharodrwydd i Dderbyn</w:t>
      </w:r>
      <w:r>
        <w:rPr>
          <w:lang w:bidi="cy"/>
        </w:rPr>
        <w:t xml:space="preserve"> Risg gofalus.</w:t>
      </w:r>
    </w:p>
    <w:p w14:paraId="31F25D63" w14:textId="77777777" w:rsidR="009E44E2" w:rsidRDefault="009E44E2" w:rsidP="009E44E2">
      <w:pPr>
        <w:pStyle w:val="ListParagraph"/>
        <w:spacing w:after="0" w:line="276" w:lineRule="auto"/>
        <w:ind w:left="709"/>
      </w:pPr>
    </w:p>
    <w:p w14:paraId="39F5633A" w14:textId="77777777" w:rsidR="009E44E2" w:rsidRPr="00661CD2" w:rsidRDefault="009E44E2" w:rsidP="009E44E2">
      <w:pPr>
        <w:pStyle w:val="ListParagraph"/>
        <w:numPr>
          <w:ilvl w:val="1"/>
          <w:numId w:val="19"/>
        </w:numPr>
        <w:spacing w:line="276" w:lineRule="auto"/>
        <w:ind w:left="709" w:hanging="567"/>
        <w:rPr>
          <w:rFonts w:cs="Arial"/>
        </w:rPr>
      </w:pPr>
      <w:r w:rsidRPr="00661CD2">
        <w:rPr>
          <w:rFonts w:cs="Arial"/>
          <w:lang w:bidi="cy"/>
        </w:rPr>
        <w:t xml:space="preserve">Gall Bwrdd y Llywodraethwyr gytuno Goddefiannau Risg penodol. Mae'r rhain yn cynrychioli lefel dderbyniol o amrywiad mewn perthynas â chyflawni amcan penodol. </w:t>
      </w:r>
    </w:p>
    <w:p w14:paraId="42494D3A" w14:textId="77777777" w:rsidR="009E44E2" w:rsidRDefault="009E44E2" w:rsidP="009E44E2">
      <w:pPr>
        <w:spacing w:line="276" w:lineRule="auto"/>
        <w:jc w:val="both"/>
      </w:pPr>
    </w:p>
    <w:p w14:paraId="1124869C" w14:textId="77777777" w:rsidR="009E44E2" w:rsidRDefault="009E44E2" w:rsidP="009E44E2">
      <w:pPr>
        <w:pStyle w:val="Heading2"/>
        <w:spacing w:before="0" w:line="276" w:lineRule="auto"/>
        <w:rPr>
          <w:u w:val="single"/>
        </w:rPr>
      </w:pPr>
      <w:r>
        <w:rPr>
          <w:b w:val="0"/>
          <w:lang w:bidi="cy"/>
        </w:rPr>
        <w:t>7</w:t>
      </w:r>
      <w:r>
        <w:rPr>
          <w:b w:val="0"/>
          <w:lang w:bidi="cy"/>
        </w:rPr>
        <w:tab/>
      </w:r>
      <w:r>
        <w:rPr>
          <w:u w:val="single"/>
          <w:lang w:bidi="cy"/>
        </w:rPr>
        <w:t>Cynllun Rheoli Risg</w:t>
      </w:r>
    </w:p>
    <w:p w14:paraId="414CCEA9" w14:textId="77777777" w:rsidR="009E44E2" w:rsidRPr="00B9774C" w:rsidRDefault="009E44E2" w:rsidP="009E44E2"/>
    <w:p w14:paraId="3AA107E1" w14:textId="5DC4A4D4" w:rsidR="009E44E2" w:rsidRDefault="009E44E2" w:rsidP="009E44E2">
      <w:pPr>
        <w:spacing w:line="276" w:lineRule="auto"/>
        <w:ind w:left="709" w:hanging="567"/>
      </w:pPr>
      <w:r>
        <w:rPr>
          <w:lang w:bidi="cy"/>
        </w:rPr>
        <w:t xml:space="preserve">7.1 </w:t>
      </w:r>
      <w:r w:rsidR="00805703">
        <w:rPr>
          <w:lang w:bidi="cy"/>
        </w:rPr>
        <w:t xml:space="preserve">   </w:t>
      </w:r>
      <w:r>
        <w:rPr>
          <w:lang w:bidi="cy"/>
        </w:rPr>
        <w:t>Bydd y Brifysgol yn cynnal Cynllun Rheoli Risg sy'n cael ei ddiweddaru'n rheolaidd a fydd yn amlinellu'r modd y rheolir risgiau sefydliadol. Yn benodol, bydd y Cynllun:</w:t>
      </w:r>
      <w:r>
        <w:rPr>
          <w:lang w:bidi="cy"/>
        </w:rPr>
        <w:tab/>
      </w:r>
    </w:p>
    <w:p w14:paraId="4EB81E73" w14:textId="77777777" w:rsidR="009E44E2" w:rsidRDefault="009E44E2" w:rsidP="009E44E2">
      <w:pPr>
        <w:pStyle w:val="ListParagraph"/>
        <w:numPr>
          <w:ilvl w:val="0"/>
          <w:numId w:val="3"/>
        </w:numPr>
        <w:spacing w:line="276" w:lineRule="auto"/>
      </w:pPr>
      <w:r>
        <w:rPr>
          <w:lang w:bidi="cy"/>
        </w:rPr>
        <w:t>Disgrifio Proses Rheoli Risg Sefydliadol y Brifysgol;</w:t>
      </w:r>
    </w:p>
    <w:p w14:paraId="08750835" w14:textId="77777777" w:rsidR="009E44E2" w:rsidRDefault="009E44E2" w:rsidP="009E44E2">
      <w:pPr>
        <w:pStyle w:val="ListParagraph"/>
        <w:spacing w:line="276" w:lineRule="auto"/>
        <w:ind w:left="1080"/>
      </w:pPr>
    </w:p>
    <w:p w14:paraId="0CC89859" w14:textId="77777777" w:rsidR="009E44E2" w:rsidRDefault="009E44E2" w:rsidP="009E44E2">
      <w:pPr>
        <w:pStyle w:val="ListParagraph"/>
        <w:numPr>
          <w:ilvl w:val="0"/>
          <w:numId w:val="3"/>
        </w:numPr>
        <w:spacing w:line="276" w:lineRule="auto"/>
      </w:pPr>
      <w:r>
        <w:rPr>
          <w:lang w:bidi="cy"/>
        </w:rPr>
        <w:t>Diffinio'r meini prawf ar gyfer dadansoddi a gwerthuso risgiau sefydliadol fel rhan o'r Broses honno;</w:t>
      </w:r>
    </w:p>
    <w:p w14:paraId="06893F90" w14:textId="77777777" w:rsidR="009E44E2" w:rsidRDefault="009E44E2" w:rsidP="009E44E2">
      <w:pPr>
        <w:pStyle w:val="ListParagraph"/>
        <w:spacing w:line="276" w:lineRule="auto"/>
        <w:ind w:left="1080"/>
      </w:pPr>
    </w:p>
    <w:p w14:paraId="5A5837C0" w14:textId="77777777" w:rsidR="009E44E2" w:rsidRDefault="009E44E2" w:rsidP="009E44E2">
      <w:pPr>
        <w:pStyle w:val="ListParagraph"/>
        <w:numPr>
          <w:ilvl w:val="0"/>
          <w:numId w:val="3"/>
        </w:numPr>
        <w:spacing w:line="276" w:lineRule="auto"/>
      </w:pPr>
      <w:r>
        <w:rPr>
          <w:lang w:bidi="cy"/>
        </w:rPr>
        <w:lastRenderedPageBreak/>
        <w:t>Amlinellwch sut mae'r Broses wedi'i hintegreiddio â phrosesau cynllunio strategol y Brifysgol;</w:t>
      </w:r>
    </w:p>
    <w:p w14:paraId="055FA2AF" w14:textId="77777777" w:rsidR="009E44E2" w:rsidRDefault="009E44E2" w:rsidP="009E44E2">
      <w:pPr>
        <w:pStyle w:val="ListParagraph"/>
        <w:spacing w:line="276" w:lineRule="auto"/>
        <w:ind w:left="1080"/>
      </w:pPr>
    </w:p>
    <w:p w14:paraId="40F0D68F" w14:textId="77777777" w:rsidR="009E44E2" w:rsidRDefault="009E44E2" w:rsidP="009E44E2">
      <w:pPr>
        <w:pStyle w:val="ListParagraph"/>
        <w:numPr>
          <w:ilvl w:val="0"/>
          <w:numId w:val="3"/>
        </w:numPr>
        <w:spacing w:line="276" w:lineRule="auto"/>
      </w:pPr>
      <w:r>
        <w:rPr>
          <w:lang w:bidi="cy"/>
        </w:rPr>
        <w:t>Diffinio system dosbarthu risg y Brifysgol a sut y bydd Rheoli Risg Sefydliadol yn cael ei weinyddu;</w:t>
      </w:r>
    </w:p>
    <w:p w14:paraId="7264149F" w14:textId="77777777" w:rsidR="009E44E2" w:rsidRDefault="009E44E2" w:rsidP="009E44E2">
      <w:pPr>
        <w:pStyle w:val="ListParagraph"/>
        <w:spacing w:line="276" w:lineRule="auto"/>
        <w:ind w:left="1080"/>
      </w:pPr>
    </w:p>
    <w:p w14:paraId="04780E74" w14:textId="77777777" w:rsidR="009E44E2" w:rsidRDefault="009E44E2" w:rsidP="009E44E2">
      <w:pPr>
        <w:pStyle w:val="ListParagraph"/>
        <w:numPr>
          <w:ilvl w:val="0"/>
          <w:numId w:val="3"/>
        </w:numPr>
        <w:spacing w:line="276" w:lineRule="auto"/>
      </w:pPr>
      <w:r>
        <w:rPr>
          <w:lang w:bidi="cy"/>
        </w:rPr>
        <w:t>Manylwch ar y modd y cyflawnir cyfathrebu systematig, uwchgyfeirio ac adrodd ar risgiau sefydliadol i'r holl randdeiliaid, gan gynnwys Bwrdd y Llywodraethwyr.</w:t>
      </w:r>
    </w:p>
    <w:p w14:paraId="0CCF20D5" w14:textId="77777777" w:rsidR="009E44E2" w:rsidRDefault="009E44E2" w:rsidP="009E44E2">
      <w:pPr>
        <w:pStyle w:val="ListParagraph"/>
        <w:spacing w:line="276" w:lineRule="auto"/>
      </w:pPr>
    </w:p>
    <w:p w14:paraId="012B30B3" w14:textId="77777777" w:rsidR="009E44E2" w:rsidRDefault="009E44E2" w:rsidP="009E44E2">
      <w:pPr>
        <w:pStyle w:val="Heading1"/>
        <w:spacing w:before="0" w:after="160" w:line="276" w:lineRule="auto"/>
        <w:ind w:left="426" w:hanging="426"/>
      </w:pPr>
      <w:r>
        <w:rPr>
          <w:b w:val="0"/>
          <w:u w:val="none"/>
          <w:lang w:bidi="cy"/>
        </w:rPr>
        <w:t>8</w:t>
      </w:r>
      <w:r>
        <w:rPr>
          <w:b w:val="0"/>
          <w:u w:val="none"/>
          <w:lang w:bidi="cy"/>
        </w:rPr>
        <w:tab/>
      </w:r>
      <w:r>
        <w:rPr>
          <w:lang w:bidi="cy"/>
        </w:rPr>
        <w:t>Rolau a Chyfrifoldebau</w:t>
      </w:r>
    </w:p>
    <w:p w14:paraId="70F7E1AC" w14:textId="77777777" w:rsidR="009E44E2" w:rsidRDefault="009E44E2" w:rsidP="009E44E2">
      <w:pPr>
        <w:spacing w:after="0" w:line="276" w:lineRule="auto"/>
      </w:pPr>
    </w:p>
    <w:p w14:paraId="7099687C" w14:textId="77777777" w:rsidR="009E44E2" w:rsidRDefault="009E44E2" w:rsidP="009E44E2">
      <w:pPr>
        <w:pStyle w:val="Heading2"/>
        <w:spacing w:before="0" w:line="276" w:lineRule="auto"/>
        <w:ind w:firstLine="360"/>
      </w:pPr>
      <w:r>
        <w:rPr>
          <w:lang w:bidi="cy"/>
        </w:rPr>
        <w:t>Bwrdd y Llywodraethwyr</w:t>
      </w:r>
    </w:p>
    <w:p w14:paraId="484A6318" w14:textId="77777777" w:rsidR="009E44E2" w:rsidRPr="008B7136" w:rsidRDefault="009E44E2" w:rsidP="009E44E2">
      <w:pPr>
        <w:spacing w:after="0" w:line="276" w:lineRule="auto"/>
      </w:pPr>
    </w:p>
    <w:p w14:paraId="68C867E8" w14:textId="77777777" w:rsidR="009E44E2" w:rsidRDefault="009E44E2" w:rsidP="009E44E2">
      <w:pPr>
        <w:spacing w:after="0" w:line="276" w:lineRule="auto"/>
        <w:ind w:left="851" w:hanging="425"/>
        <w:jc w:val="both"/>
      </w:pPr>
      <w:r>
        <w:rPr>
          <w:lang w:bidi="cy"/>
        </w:rPr>
        <w:t>8.1</w:t>
      </w:r>
      <w:r>
        <w:rPr>
          <w:lang w:bidi="cy"/>
        </w:rPr>
        <w:tab/>
        <w:t>Mae Bwrdd y Llywodraethwyr yn gyfrifol am bennu'r cyfeiriad cyffredinol ar gyfer rheoli risg yn y Brifysgol a goruchwylio gweithgaredd rheoli risg a'r systemau rheoli risg. Mae hyn yn cynnwys:</w:t>
      </w:r>
    </w:p>
    <w:p w14:paraId="6B472777" w14:textId="77777777" w:rsidR="009E44E2" w:rsidRDefault="009E44E2" w:rsidP="009E44E2">
      <w:pPr>
        <w:pStyle w:val="ListParagraph"/>
        <w:spacing w:after="0" w:line="276" w:lineRule="auto"/>
        <w:ind w:left="792"/>
        <w:jc w:val="both"/>
      </w:pPr>
    </w:p>
    <w:p w14:paraId="23C1E78F" w14:textId="77777777" w:rsidR="009E44E2" w:rsidRDefault="009E44E2" w:rsidP="009E44E2">
      <w:pPr>
        <w:pStyle w:val="ListParagraph"/>
        <w:numPr>
          <w:ilvl w:val="0"/>
          <w:numId w:val="7"/>
        </w:numPr>
        <w:spacing w:after="0" w:line="276" w:lineRule="auto"/>
        <w:jc w:val="both"/>
      </w:pPr>
      <w:r>
        <w:rPr>
          <w:lang w:bidi="cy"/>
        </w:rPr>
        <w:t>Cymeradwyo'r Polisi Rheoli Risg.</w:t>
      </w:r>
    </w:p>
    <w:p w14:paraId="60DD1F01" w14:textId="77777777" w:rsidR="009E44E2" w:rsidRDefault="009E44E2" w:rsidP="009E44E2">
      <w:pPr>
        <w:pStyle w:val="ListParagraph"/>
        <w:spacing w:after="0" w:line="276" w:lineRule="auto"/>
        <w:ind w:left="1080"/>
        <w:jc w:val="both"/>
      </w:pPr>
    </w:p>
    <w:p w14:paraId="1DFB6333" w14:textId="77777777" w:rsidR="009E44E2" w:rsidRDefault="009E44E2" w:rsidP="009E44E2">
      <w:pPr>
        <w:pStyle w:val="ListParagraph"/>
        <w:numPr>
          <w:ilvl w:val="0"/>
          <w:numId w:val="7"/>
        </w:numPr>
        <w:spacing w:after="0" w:line="276" w:lineRule="auto"/>
      </w:pPr>
      <w:r>
        <w:rPr>
          <w:lang w:bidi="cy"/>
        </w:rPr>
        <w:t>Pennu ac adolygu Goddefiadau Risg y Brifysgol a Goddefiannau Risg ar lefel gorfforaethol.</w:t>
      </w:r>
    </w:p>
    <w:p w14:paraId="50195C57" w14:textId="77777777" w:rsidR="009E44E2" w:rsidRDefault="009E44E2" w:rsidP="009E44E2">
      <w:pPr>
        <w:pStyle w:val="ListParagraph"/>
        <w:spacing w:line="276" w:lineRule="auto"/>
      </w:pPr>
    </w:p>
    <w:p w14:paraId="77F85403" w14:textId="76A9D5C4" w:rsidR="009E44E2" w:rsidRDefault="009E44E2" w:rsidP="009E44E2">
      <w:pPr>
        <w:pStyle w:val="ListParagraph"/>
        <w:numPr>
          <w:ilvl w:val="0"/>
          <w:numId w:val="7"/>
        </w:numPr>
        <w:spacing w:line="276" w:lineRule="auto"/>
      </w:pPr>
      <w:r>
        <w:rPr>
          <w:lang w:bidi="cy"/>
        </w:rPr>
        <w:t xml:space="preserve">Sicrhau bod cynlluniau academaidd a busnes tymor hir y Brifysgol, a'i gweithredoedd wrth gyflawni neu gyflawni'r cynlluniau hynny, yn unol â'r </w:t>
      </w:r>
      <w:r w:rsidR="001709F4">
        <w:rPr>
          <w:lang w:bidi="cy"/>
        </w:rPr>
        <w:t>Parodrwydd i Dderbyn</w:t>
      </w:r>
      <w:r>
        <w:rPr>
          <w:lang w:bidi="cy"/>
        </w:rPr>
        <w:t xml:space="preserve"> a Goddefiannau </w:t>
      </w:r>
      <w:r w:rsidR="001709F4">
        <w:rPr>
          <w:lang w:bidi="cy"/>
        </w:rPr>
        <w:t xml:space="preserve">Risg </w:t>
      </w:r>
      <w:r>
        <w:rPr>
          <w:lang w:bidi="cy"/>
        </w:rPr>
        <w:t>Cymeradwy.</w:t>
      </w:r>
    </w:p>
    <w:p w14:paraId="0CBBF233" w14:textId="77777777" w:rsidR="009E44E2" w:rsidRDefault="009E44E2" w:rsidP="009E44E2">
      <w:pPr>
        <w:pStyle w:val="ListParagraph"/>
        <w:spacing w:line="276" w:lineRule="auto"/>
        <w:ind w:left="1080"/>
      </w:pPr>
    </w:p>
    <w:p w14:paraId="214752CA" w14:textId="77777777" w:rsidR="009E44E2" w:rsidRDefault="009E44E2" w:rsidP="009E44E2">
      <w:pPr>
        <w:pStyle w:val="ListParagraph"/>
        <w:numPr>
          <w:ilvl w:val="0"/>
          <w:numId w:val="7"/>
        </w:numPr>
        <w:spacing w:after="0" w:line="276" w:lineRule="auto"/>
      </w:pPr>
      <w:r>
        <w:rPr>
          <w:lang w:bidi="cy"/>
        </w:rPr>
        <w:t>Cymeradwyo penderfyniadau mawr sy'n effeithio ar broffil neu amlygiad risg y Brifysgol, yn enwedig y rhai a allai fentro enw a gwerthoedd da'r Brifysgol a'i chynaliadwyedd.</w:t>
      </w:r>
    </w:p>
    <w:p w14:paraId="483FD511" w14:textId="77777777" w:rsidR="009E44E2" w:rsidRDefault="009E44E2" w:rsidP="009E44E2">
      <w:pPr>
        <w:pStyle w:val="ListParagraph"/>
        <w:spacing w:after="0" w:line="276" w:lineRule="auto"/>
        <w:ind w:left="1080"/>
      </w:pPr>
    </w:p>
    <w:p w14:paraId="53DDC42B" w14:textId="77777777" w:rsidR="009E44E2" w:rsidRDefault="009E44E2" w:rsidP="009E44E2">
      <w:pPr>
        <w:pStyle w:val="ListParagraph"/>
        <w:numPr>
          <w:ilvl w:val="0"/>
          <w:numId w:val="7"/>
        </w:numPr>
        <w:spacing w:after="0" w:line="276" w:lineRule="auto"/>
      </w:pPr>
      <w:r>
        <w:rPr>
          <w:lang w:bidi="cy"/>
        </w:rPr>
        <w:t>Derbyn a herio adroddiadau ar faterion risg sefydliadol a'u rheoli.</w:t>
      </w:r>
    </w:p>
    <w:p w14:paraId="7DBB7B09" w14:textId="77777777" w:rsidR="009E44E2" w:rsidRDefault="009E44E2" w:rsidP="009E44E2">
      <w:pPr>
        <w:spacing w:after="0" w:line="276" w:lineRule="auto"/>
        <w:ind w:left="720"/>
      </w:pPr>
    </w:p>
    <w:p w14:paraId="1C6C0B2C" w14:textId="77777777" w:rsidR="009E44E2" w:rsidRDefault="009E44E2" w:rsidP="009E44E2">
      <w:pPr>
        <w:pStyle w:val="Heading2"/>
        <w:spacing w:before="0" w:line="276" w:lineRule="auto"/>
        <w:ind w:firstLine="360"/>
      </w:pPr>
      <w:r>
        <w:rPr>
          <w:lang w:bidi="cy"/>
        </w:rPr>
        <w:t>Pwyllgor Archwilio</w:t>
      </w:r>
    </w:p>
    <w:p w14:paraId="77F5570C" w14:textId="77777777" w:rsidR="009E44E2" w:rsidRDefault="009E44E2" w:rsidP="009E44E2">
      <w:pPr>
        <w:spacing w:after="0" w:line="276" w:lineRule="auto"/>
        <w:jc w:val="both"/>
      </w:pPr>
    </w:p>
    <w:p w14:paraId="1A194CD1" w14:textId="77777777" w:rsidR="009E44E2" w:rsidRDefault="009E44E2" w:rsidP="009E44E2">
      <w:pPr>
        <w:spacing w:after="0" w:line="276" w:lineRule="auto"/>
        <w:ind w:left="851" w:hanging="425"/>
      </w:pPr>
      <w:r>
        <w:rPr>
          <w:lang w:bidi="cy"/>
        </w:rPr>
        <w:t>8.2</w:t>
      </w:r>
      <w:r>
        <w:rPr>
          <w:lang w:bidi="cy"/>
        </w:rPr>
        <w:tab/>
        <w:t xml:space="preserve">Mae'r Pwyllgor Archwilio yn gyfrifol am </w:t>
      </w:r>
      <w:r w:rsidRPr="00770833">
        <w:rPr>
          <w:rFonts w:cs="Arial"/>
          <w:lang w:bidi="cy"/>
        </w:rPr>
        <w:t>barhau i adolygu a gwerthuso effeithiolrwydd rheoli risg yn y Brifysgol ac effeithiolrwydd ei system rheoli risg. Mae hyn yn cynnwys</w:t>
      </w:r>
      <w:r>
        <w:rPr>
          <w:lang w:bidi="cy"/>
        </w:rPr>
        <w:t xml:space="preserve"> :</w:t>
      </w:r>
    </w:p>
    <w:p w14:paraId="57A49F4D" w14:textId="77777777" w:rsidR="009E44E2" w:rsidRDefault="009E44E2" w:rsidP="009E44E2">
      <w:pPr>
        <w:pStyle w:val="ListParagraph"/>
        <w:spacing w:after="0" w:line="276" w:lineRule="auto"/>
        <w:ind w:left="792"/>
      </w:pPr>
    </w:p>
    <w:p w14:paraId="618041B6" w14:textId="77777777" w:rsidR="009E44E2" w:rsidRDefault="009E44E2" w:rsidP="009E44E2">
      <w:pPr>
        <w:pStyle w:val="ListParagraph"/>
        <w:numPr>
          <w:ilvl w:val="0"/>
          <w:numId w:val="8"/>
        </w:numPr>
        <w:spacing w:after="0" w:line="276" w:lineRule="auto"/>
      </w:pPr>
      <w:r>
        <w:rPr>
          <w:lang w:bidi="cy"/>
        </w:rPr>
        <w:t>Ystyried diwygiadau i'r Polisi Rheoli Risg cyn ceisio cymeradwyaeth Bwrdd y Llywodraethwyr.</w:t>
      </w:r>
    </w:p>
    <w:p w14:paraId="1065BCCF" w14:textId="77777777" w:rsidR="009E44E2" w:rsidRDefault="009E44E2" w:rsidP="009E44E2">
      <w:pPr>
        <w:pStyle w:val="ListParagraph"/>
        <w:spacing w:after="0" w:line="276" w:lineRule="auto"/>
        <w:ind w:left="1080"/>
      </w:pPr>
    </w:p>
    <w:p w14:paraId="2A0914F0" w14:textId="77777777" w:rsidR="009E44E2" w:rsidRDefault="009E44E2" w:rsidP="009E44E2">
      <w:pPr>
        <w:pStyle w:val="ListParagraph"/>
        <w:numPr>
          <w:ilvl w:val="0"/>
          <w:numId w:val="8"/>
        </w:numPr>
        <w:spacing w:line="276" w:lineRule="auto"/>
      </w:pPr>
      <w:r>
        <w:rPr>
          <w:lang w:bidi="cy"/>
        </w:rPr>
        <w:t>Sicrhau bod rheoli risg yn cael ei wneud yn effeithiol ar bob lefel o'r Brifysgol.</w:t>
      </w:r>
    </w:p>
    <w:p w14:paraId="3974F675" w14:textId="77777777" w:rsidR="009E44E2" w:rsidRDefault="009E44E2" w:rsidP="009E44E2">
      <w:pPr>
        <w:pStyle w:val="ListParagraph"/>
        <w:spacing w:line="276" w:lineRule="auto"/>
        <w:ind w:left="1080"/>
      </w:pPr>
      <w:r>
        <w:rPr>
          <w:lang w:bidi="cy"/>
        </w:rPr>
        <w:t xml:space="preserve">    </w:t>
      </w:r>
    </w:p>
    <w:p w14:paraId="571FB3FB" w14:textId="04B11E8F" w:rsidR="009E44E2" w:rsidRDefault="009E44E2" w:rsidP="009E44E2">
      <w:pPr>
        <w:pStyle w:val="ListParagraph"/>
        <w:numPr>
          <w:ilvl w:val="0"/>
          <w:numId w:val="8"/>
        </w:numPr>
        <w:spacing w:line="276" w:lineRule="auto"/>
      </w:pPr>
      <w:r>
        <w:rPr>
          <w:lang w:bidi="cy"/>
        </w:rPr>
        <w:t>Derbyn a gwerthuso diweddariadau o risgiau lefel Adrannol a Chofrestr Risg</w:t>
      </w:r>
      <w:r w:rsidR="00805703">
        <w:rPr>
          <w:lang w:bidi="cy"/>
        </w:rPr>
        <w:t xml:space="preserve">iau’r </w:t>
      </w:r>
      <w:r>
        <w:rPr>
          <w:lang w:bidi="cy"/>
        </w:rPr>
        <w:t>Brifysgol i'w galluogi i sicrhau ei hun bod cysylltiadau priodol rhwng risgiau sefydliadol y Brifysgol a'i gweithgareddau sicrwydd, gan gynnwys archwilio mewnol.</w:t>
      </w:r>
    </w:p>
    <w:p w14:paraId="764876FA" w14:textId="77777777" w:rsidR="009E44E2" w:rsidRDefault="009E44E2" w:rsidP="009E44E2">
      <w:pPr>
        <w:pStyle w:val="ListParagraph"/>
        <w:spacing w:line="276" w:lineRule="auto"/>
        <w:ind w:left="1080"/>
      </w:pPr>
      <w:r>
        <w:rPr>
          <w:lang w:bidi="cy"/>
        </w:rPr>
        <w:lastRenderedPageBreak/>
        <w:t xml:space="preserve"> </w:t>
      </w:r>
    </w:p>
    <w:p w14:paraId="55094A02" w14:textId="77777777" w:rsidR="009E44E2" w:rsidRDefault="009E44E2" w:rsidP="009E44E2">
      <w:pPr>
        <w:pStyle w:val="ListParagraph"/>
        <w:numPr>
          <w:ilvl w:val="0"/>
          <w:numId w:val="8"/>
        </w:numPr>
        <w:spacing w:line="276" w:lineRule="auto"/>
      </w:pPr>
      <w:r>
        <w:rPr>
          <w:lang w:bidi="cy"/>
        </w:rPr>
        <w:t>Derbyn a gwerthuso adborth gan gyrff sicrhau, gan gynnwys gan archwilwyr allanol, ar weithrediad ac effeithiolrwydd rheolaeth risg y Brifysgol.</w:t>
      </w:r>
    </w:p>
    <w:p w14:paraId="60690BDC" w14:textId="77777777" w:rsidR="009E44E2" w:rsidRDefault="009E44E2" w:rsidP="009E44E2">
      <w:pPr>
        <w:pStyle w:val="ListParagraph"/>
        <w:spacing w:line="276" w:lineRule="auto"/>
        <w:ind w:left="1080"/>
      </w:pPr>
    </w:p>
    <w:p w14:paraId="38F8EEA8" w14:textId="77777777" w:rsidR="009E44E2" w:rsidRDefault="009E44E2" w:rsidP="009E44E2">
      <w:pPr>
        <w:pStyle w:val="ListParagraph"/>
        <w:numPr>
          <w:ilvl w:val="0"/>
          <w:numId w:val="8"/>
        </w:numPr>
        <w:spacing w:line="276" w:lineRule="auto"/>
      </w:pPr>
      <w:r>
        <w:rPr>
          <w:lang w:bidi="cy"/>
        </w:rPr>
        <w:t>Derbyn ac ystyried Adroddiad Blynyddol ar Risg gan Reolwr Risg y Brifysgol.</w:t>
      </w:r>
    </w:p>
    <w:p w14:paraId="40E886E9" w14:textId="77777777" w:rsidR="009E44E2" w:rsidRDefault="009E44E2" w:rsidP="009E44E2">
      <w:pPr>
        <w:pStyle w:val="ListParagraph"/>
        <w:spacing w:line="276" w:lineRule="auto"/>
      </w:pPr>
    </w:p>
    <w:p w14:paraId="338C775B" w14:textId="77777777" w:rsidR="009E44E2" w:rsidRDefault="009E44E2" w:rsidP="009E44E2">
      <w:pPr>
        <w:pStyle w:val="ListParagraph"/>
        <w:numPr>
          <w:ilvl w:val="0"/>
          <w:numId w:val="8"/>
        </w:numPr>
        <w:spacing w:after="0" w:line="276" w:lineRule="auto"/>
      </w:pPr>
      <w:r>
        <w:rPr>
          <w:lang w:bidi="cy"/>
        </w:rPr>
        <w:t xml:space="preserve">Cynnal plymiadau dwfn i reoli risgiau mewn meysydd penodol fel y bernir yn briodol. </w:t>
      </w:r>
    </w:p>
    <w:p w14:paraId="2ECBA850" w14:textId="77777777" w:rsidR="009E44E2" w:rsidRDefault="009E44E2" w:rsidP="009E44E2">
      <w:pPr>
        <w:pStyle w:val="Heading2"/>
        <w:spacing w:before="0" w:line="276" w:lineRule="auto"/>
      </w:pPr>
    </w:p>
    <w:p w14:paraId="5604DF20" w14:textId="77777777" w:rsidR="009E44E2" w:rsidRDefault="009E44E2" w:rsidP="009E44E2">
      <w:pPr>
        <w:pStyle w:val="Heading2"/>
        <w:spacing w:before="0" w:line="276" w:lineRule="auto"/>
        <w:ind w:firstLine="360"/>
      </w:pPr>
      <w:r>
        <w:rPr>
          <w:lang w:bidi="cy"/>
        </w:rPr>
        <w:t>Bwrdd Academaidd neu Fwrdd Rheoli Cyfun</w:t>
      </w:r>
    </w:p>
    <w:p w14:paraId="13F0B534" w14:textId="77777777" w:rsidR="009E44E2" w:rsidRDefault="009E44E2" w:rsidP="009E44E2">
      <w:pPr>
        <w:spacing w:after="0" w:line="276" w:lineRule="auto"/>
      </w:pPr>
    </w:p>
    <w:p w14:paraId="146458EB" w14:textId="77777777" w:rsidR="009E44E2" w:rsidRDefault="009E44E2" w:rsidP="009E44E2">
      <w:pPr>
        <w:pStyle w:val="ListParagraph"/>
        <w:numPr>
          <w:ilvl w:val="1"/>
          <w:numId w:val="21"/>
        </w:numPr>
        <w:spacing w:after="0" w:line="276" w:lineRule="auto"/>
        <w:ind w:left="993" w:hanging="567"/>
      </w:pPr>
      <w:r>
        <w:rPr>
          <w:lang w:bidi="cy"/>
        </w:rPr>
        <w:t>Mae'r Bwrdd Academaidd Cyfun yn gweithredu fel Pwyllgor Rheoli Risg y Brifysgol ac o'r herwydd mae'n gyfrifol am sicrhau bod Polisi Rheoli Risg y Brifysgol a'r Cynllun Rheoli Risg cysylltiedig yn cael eu gweithredu'n effeithiol. Mae hyn yn cynnwys:</w:t>
      </w:r>
    </w:p>
    <w:p w14:paraId="68B3FEB8" w14:textId="77777777" w:rsidR="009E44E2" w:rsidRDefault="009E44E2" w:rsidP="009E44E2">
      <w:pPr>
        <w:pStyle w:val="ListParagraph"/>
        <w:spacing w:line="276" w:lineRule="auto"/>
        <w:ind w:left="792"/>
      </w:pPr>
    </w:p>
    <w:p w14:paraId="5C3FC065" w14:textId="2C983B96" w:rsidR="009E44E2" w:rsidRDefault="009E44E2" w:rsidP="009E44E2">
      <w:pPr>
        <w:pStyle w:val="ListParagraph"/>
        <w:numPr>
          <w:ilvl w:val="0"/>
          <w:numId w:val="9"/>
        </w:numPr>
        <w:spacing w:line="276" w:lineRule="auto"/>
      </w:pPr>
      <w:r>
        <w:rPr>
          <w:lang w:bidi="cy"/>
        </w:rPr>
        <w:t xml:space="preserve">Sicrhau bod dull cydgysylltiedig rhwng rheoli risg a phenderfyniadau a chynllunio strategol y Brifysgol, a bod y rhain yn gyson â Datganiad </w:t>
      </w:r>
      <w:r w:rsidR="001709F4">
        <w:rPr>
          <w:lang w:bidi="cy"/>
        </w:rPr>
        <w:t xml:space="preserve">Parodrwydd i Dderbyn </w:t>
      </w:r>
      <w:r>
        <w:rPr>
          <w:lang w:bidi="cy"/>
        </w:rPr>
        <w:t>Risg a Godde</w:t>
      </w:r>
      <w:r w:rsidR="001709F4">
        <w:rPr>
          <w:lang w:bidi="cy"/>
        </w:rPr>
        <w:t>fiant Risg</w:t>
      </w:r>
      <w:r>
        <w:rPr>
          <w:lang w:bidi="cy"/>
        </w:rPr>
        <w:t xml:space="preserve"> y Brifysgol.</w:t>
      </w:r>
    </w:p>
    <w:p w14:paraId="14C4BD95" w14:textId="77777777" w:rsidR="009E44E2" w:rsidRDefault="009E44E2" w:rsidP="009E44E2">
      <w:pPr>
        <w:pStyle w:val="ListParagraph"/>
        <w:spacing w:line="276" w:lineRule="auto"/>
        <w:ind w:left="1080" w:hanging="360"/>
      </w:pPr>
      <w:r>
        <w:rPr>
          <w:lang w:bidi="cy"/>
        </w:rPr>
        <w:t xml:space="preserve"> </w:t>
      </w:r>
    </w:p>
    <w:p w14:paraId="5AA9BD44" w14:textId="77777777" w:rsidR="009E44E2" w:rsidRDefault="009E44E2" w:rsidP="009E44E2">
      <w:pPr>
        <w:pStyle w:val="ListParagraph"/>
        <w:numPr>
          <w:ilvl w:val="0"/>
          <w:numId w:val="9"/>
        </w:numPr>
        <w:spacing w:line="276" w:lineRule="auto"/>
      </w:pPr>
      <w:r>
        <w:rPr>
          <w:lang w:bidi="cy"/>
        </w:rPr>
        <w:t>Adolygu risgiau lefel Prifysgol yn dymhorol a, lle bo angen, gwneud argymhellion i sicrhau eu bod yn cael eu rheoli'n effeithiol.</w:t>
      </w:r>
    </w:p>
    <w:p w14:paraId="3CCEC620" w14:textId="77777777" w:rsidR="009E44E2" w:rsidRDefault="009E44E2" w:rsidP="009E44E2">
      <w:pPr>
        <w:pStyle w:val="ListParagraph"/>
        <w:spacing w:line="276" w:lineRule="auto"/>
        <w:ind w:left="1080" w:hanging="360"/>
      </w:pPr>
    </w:p>
    <w:p w14:paraId="63938D18" w14:textId="7288EC8B" w:rsidR="009E44E2" w:rsidRDefault="009E44E2" w:rsidP="009E44E2">
      <w:pPr>
        <w:pStyle w:val="ListParagraph"/>
        <w:numPr>
          <w:ilvl w:val="0"/>
          <w:numId w:val="9"/>
        </w:numPr>
        <w:spacing w:line="276" w:lineRule="auto"/>
      </w:pPr>
      <w:r>
        <w:rPr>
          <w:lang w:bidi="cy"/>
        </w:rPr>
        <w:t xml:space="preserve">Adolygu risgiau lefel Adrannol bob tymor a, lle bo angen, gwneud argymhellion i sicrhau bod unrhyw risgiau sy'n torri'r </w:t>
      </w:r>
      <w:r w:rsidR="00805703">
        <w:rPr>
          <w:lang w:bidi="cy"/>
        </w:rPr>
        <w:t>Parodrwydd i Dderbyn</w:t>
      </w:r>
      <w:r>
        <w:rPr>
          <w:lang w:bidi="cy"/>
        </w:rPr>
        <w:t xml:space="preserve"> Risg a Goddefiannau Risg ar lefel gorfforaethol yn cael eu rheoli'n effeithiol.</w:t>
      </w:r>
    </w:p>
    <w:p w14:paraId="2E98B8E5" w14:textId="77777777" w:rsidR="009E44E2" w:rsidRDefault="009E44E2" w:rsidP="009E44E2">
      <w:pPr>
        <w:pStyle w:val="ListParagraph"/>
        <w:spacing w:line="276" w:lineRule="auto"/>
        <w:ind w:left="1080" w:hanging="360"/>
      </w:pPr>
    </w:p>
    <w:p w14:paraId="33FA079A" w14:textId="77777777" w:rsidR="009E44E2" w:rsidRDefault="009E44E2" w:rsidP="009E44E2">
      <w:pPr>
        <w:pStyle w:val="ListParagraph"/>
        <w:numPr>
          <w:ilvl w:val="0"/>
          <w:numId w:val="9"/>
        </w:numPr>
        <w:spacing w:line="276" w:lineRule="auto"/>
      </w:pPr>
      <w:r>
        <w:rPr>
          <w:lang w:bidi="cy"/>
        </w:rPr>
        <w:t xml:space="preserve">Nodi unrhyw risgiau ar lefel Adrannol y gellir eu hyrwyddo i risgiau corfforaethol ar lefel Sefydliadol. </w:t>
      </w:r>
    </w:p>
    <w:p w14:paraId="1A0273B1" w14:textId="77777777" w:rsidR="009E44E2" w:rsidRDefault="009E44E2" w:rsidP="009E44E2">
      <w:pPr>
        <w:pStyle w:val="ListParagraph"/>
        <w:spacing w:line="276" w:lineRule="auto"/>
      </w:pPr>
    </w:p>
    <w:p w14:paraId="6B1D117C" w14:textId="77777777" w:rsidR="009E44E2" w:rsidRDefault="009E44E2" w:rsidP="009E44E2">
      <w:pPr>
        <w:pStyle w:val="ListParagraph"/>
        <w:numPr>
          <w:ilvl w:val="0"/>
          <w:numId w:val="9"/>
        </w:numPr>
        <w:spacing w:after="0" w:line="276" w:lineRule="auto"/>
        <w:jc w:val="both"/>
      </w:pPr>
      <w:r>
        <w:rPr>
          <w:lang w:bidi="cy"/>
        </w:rPr>
        <w:t>Cymeradwyo diwygiadau perthnasol i'r Cynllun Rheoli Risg.</w:t>
      </w:r>
    </w:p>
    <w:p w14:paraId="5534A720" w14:textId="77777777" w:rsidR="009E44E2" w:rsidRDefault="009E44E2" w:rsidP="009E44E2">
      <w:pPr>
        <w:pStyle w:val="Heading2"/>
        <w:spacing w:before="0" w:line="276" w:lineRule="auto"/>
        <w:jc w:val="both"/>
      </w:pPr>
    </w:p>
    <w:p w14:paraId="5FFC51D0" w14:textId="77777777" w:rsidR="009E44E2" w:rsidRDefault="009E44E2" w:rsidP="009E44E2">
      <w:pPr>
        <w:pStyle w:val="Heading2"/>
        <w:spacing w:before="0" w:line="276" w:lineRule="auto"/>
        <w:ind w:firstLine="360"/>
        <w:jc w:val="both"/>
      </w:pPr>
      <w:r>
        <w:rPr>
          <w:lang w:bidi="cy"/>
        </w:rPr>
        <w:t>Staff Lefel 2</w:t>
      </w:r>
    </w:p>
    <w:p w14:paraId="6DDB7492" w14:textId="77777777" w:rsidR="009E44E2" w:rsidRPr="004A4BF6" w:rsidRDefault="009E44E2" w:rsidP="009E44E2">
      <w:pPr>
        <w:spacing w:after="0" w:line="276" w:lineRule="auto"/>
        <w:jc w:val="both"/>
      </w:pPr>
    </w:p>
    <w:p w14:paraId="17140758" w14:textId="77777777" w:rsidR="009E44E2" w:rsidRDefault="009E44E2" w:rsidP="009E44E2">
      <w:pPr>
        <w:pStyle w:val="ListParagraph"/>
        <w:numPr>
          <w:ilvl w:val="1"/>
          <w:numId w:val="21"/>
        </w:numPr>
        <w:spacing w:after="0" w:line="276" w:lineRule="auto"/>
        <w:ind w:left="851" w:hanging="491"/>
        <w:jc w:val="both"/>
      </w:pPr>
      <w:r>
        <w:rPr>
          <w:lang w:bidi="cy"/>
        </w:rPr>
        <w:t>Dan arweiniad yr Is-Ganghellor, mae staff Lefel 2 yn gyfrifol am:</w:t>
      </w:r>
    </w:p>
    <w:p w14:paraId="766A69A5" w14:textId="77777777" w:rsidR="009E44E2" w:rsidRDefault="009E44E2" w:rsidP="009E44E2">
      <w:pPr>
        <w:pStyle w:val="ListParagraph"/>
        <w:spacing w:after="0" w:line="276" w:lineRule="auto"/>
        <w:ind w:left="792"/>
        <w:jc w:val="both"/>
      </w:pPr>
    </w:p>
    <w:p w14:paraId="6B63E55C" w14:textId="14678C30" w:rsidR="009E44E2" w:rsidRDefault="00805703" w:rsidP="009E44E2">
      <w:pPr>
        <w:pStyle w:val="ListParagraph"/>
        <w:numPr>
          <w:ilvl w:val="0"/>
          <w:numId w:val="10"/>
        </w:numPr>
        <w:spacing w:line="276" w:lineRule="auto"/>
      </w:pPr>
      <w:r>
        <w:rPr>
          <w:lang w:bidi="cy"/>
        </w:rPr>
        <w:t>G</w:t>
      </w:r>
      <w:r w:rsidR="009E44E2">
        <w:rPr>
          <w:lang w:bidi="cy"/>
        </w:rPr>
        <w:t xml:space="preserve">odi proffil a darparu arweinyddiaeth orau ar arfer gorau rheoli risg sefydliadol yn eu portffolio ac ar draws y Brifysgol. </w:t>
      </w:r>
    </w:p>
    <w:p w14:paraId="7262F587" w14:textId="77777777" w:rsidR="009E44E2" w:rsidRDefault="009E44E2" w:rsidP="009E44E2">
      <w:pPr>
        <w:pStyle w:val="ListParagraph"/>
        <w:spacing w:line="276" w:lineRule="auto"/>
        <w:ind w:left="1080"/>
      </w:pPr>
    </w:p>
    <w:p w14:paraId="597226AA" w14:textId="641743A6" w:rsidR="009E44E2" w:rsidRDefault="009E44E2" w:rsidP="009E44E2">
      <w:pPr>
        <w:pStyle w:val="ListParagraph"/>
        <w:numPr>
          <w:ilvl w:val="0"/>
          <w:numId w:val="10"/>
        </w:numPr>
        <w:spacing w:line="276" w:lineRule="auto"/>
      </w:pPr>
      <w:r>
        <w:rPr>
          <w:lang w:bidi="cy"/>
        </w:rPr>
        <w:t xml:space="preserve">Sicrhau bod amcanion yn cael eu gosod, a bod eu cyflawniad yn cael ei gyflawni, yn unol </w:t>
      </w:r>
      <w:r w:rsidR="00805703">
        <w:rPr>
          <w:lang w:bidi="cy"/>
        </w:rPr>
        <w:t xml:space="preserve">â Pharodrwydd i Dderbyn </w:t>
      </w:r>
      <w:r>
        <w:rPr>
          <w:lang w:bidi="cy"/>
        </w:rPr>
        <w:t>Risg a Goddefiannau Risg y Brifysgol.</w:t>
      </w:r>
    </w:p>
    <w:p w14:paraId="0B4233E2" w14:textId="77777777" w:rsidR="009E44E2" w:rsidRDefault="009E44E2" w:rsidP="009E44E2">
      <w:pPr>
        <w:pStyle w:val="ListParagraph"/>
      </w:pPr>
    </w:p>
    <w:p w14:paraId="05CD1CB4" w14:textId="4CED05D2" w:rsidR="009E44E2" w:rsidRDefault="009E44E2" w:rsidP="009E44E2">
      <w:pPr>
        <w:pStyle w:val="ListParagraph"/>
        <w:numPr>
          <w:ilvl w:val="0"/>
          <w:numId w:val="10"/>
        </w:numPr>
        <w:spacing w:line="276" w:lineRule="auto"/>
      </w:pPr>
      <w:r>
        <w:rPr>
          <w:lang w:bidi="cy"/>
        </w:rPr>
        <w:t>Adolygu unrhyw risgiau ar lefel Adrannol a godir iddynt a gwneud argymhellion ar gyfer eu rheoli lle bo angen, a</w:t>
      </w:r>
      <w:r w:rsidR="00805703">
        <w:rPr>
          <w:lang w:bidi="cy"/>
        </w:rPr>
        <w:t>/</w:t>
      </w:r>
      <w:r>
        <w:rPr>
          <w:lang w:bidi="cy"/>
        </w:rPr>
        <w:t>neu sicrhau bod camau lliniaru yn cael eu cymryd.</w:t>
      </w:r>
    </w:p>
    <w:p w14:paraId="28D2D054" w14:textId="77777777" w:rsidR="009E44E2" w:rsidRDefault="009E44E2" w:rsidP="009E44E2">
      <w:pPr>
        <w:pStyle w:val="ListParagraph"/>
        <w:spacing w:line="276" w:lineRule="auto"/>
      </w:pPr>
    </w:p>
    <w:p w14:paraId="3A8EDD10" w14:textId="06E69C18" w:rsidR="009E44E2" w:rsidRDefault="009E44E2" w:rsidP="009E44E2">
      <w:pPr>
        <w:pStyle w:val="ListParagraph"/>
        <w:numPr>
          <w:ilvl w:val="0"/>
          <w:numId w:val="10"/>
        </w:numPr>
        <w:spacing w:line="276" w:lineRule="auto"/>
      </w:pPr>
      <w:r>
        <w:rPr>
          <w:lang w:bidi="cy"/>
        </w:rPr>
        <w:t>Craffu ar Gofrestr Risg</w:t>
      </w:r>
      <w:r w:rsidR="00805703">
        <w:rPr>
          <w:lang w:bidi="cy"/>
        </w:rPr>
        <w:t>iau’r</w:t>
      </w:r>
      <w:r>
        <w:rPr>
          <w:lang w:bidi="cy"/>
        </w:rPr>
        <w:t xml:space="preserve"> Brifysgol cyn i'r Bwrdd Academaidd Cyfun gael ei ystyried. </w:t>
      </w:r>
    </w:p>
    <w:p w14:paraId="15C391A5" w14:textId="77777777" w:rsidR="009E44E2" w:rsidRDefault="009E44E2" w:rsidP="009E44E2">
      <w:pPr>
        <w:pStyle w:val="ListParagraph"/>
        <w:spacing w:line="276" w:lineRule="auto"/>
        <w:ind w:left="1080"/>
      </w:pPr>
    </w:p>
    <w:p w14:paraId="0AB730D3" w14:textId="77777777" w:rsidR="009E44E2" w:rsidRDefault="009E44E2" w:rsidP="009E44E2">
      <w:pPr>
        <w:pStyle w:val="ListParagraph"/>
        <w:numPr>
          <w:ilvl w:val="0"/>
          <w:numId w:val="10"/>
        </w:numPr>
        <w:spacing w:line="276" w:lineRule="auto"/>
      </w:pPr>
      <w:r>
        <w:rPr>
          <w:lang w:bidi="cy"/>
        </w:rPr>
        <w:lastRenderedPageBreak/>
        <w:t>Dyrannu digon o adnoddau yn eu portffolio i reoli risgiau sefydliadol yn ddigonol a sicrhau bod rheolwyr yn rheoli risgiau yn unol â'r Polisi Rheoli Risg a'r Cynllun Rheoli Risg.</w:t>
      </w:r>
    </w:p>
    <w:p w14:paraId="30D8C5E0" w14:textId="77777777" w:rsidR="009E44E2" w:rsidRDefault="009E44E2" w:rsidP="009E44E2">
      <w:pPr>
        <w:pStyle w:val="ListParagraph"/>
        <w:spacing w:line="276" w:lineRule="auto"/>
        <w:ind w:left="1080"/>
      </w:pPr>
    </w:p>
    <w:p w14:paraId="072BF733" w14:textId="77777777" w:rsidR="009E44E2" w:rsidRDefault="009E44E2" w:rsidP="009E44E2">
      <w:pPr>
        <w:pStyle w:val="ListParagraph"/>
        <w:numPr>
          <w:ilvl w:val="0"/>
          <w:numId w:val="10"/>
        </w:numPr>
        <w:spacing w:line="276" w:lineRule="auto"/>
      </w:pPr>
      <w:r>
        <w:rPr>
          <w:lang w:bidi="cy"/>
        </w:rPr>
        <w:t>Ymgymryd â gweithgareddau hyfforddi a datblygu sy'n gysylltiedig â rheoli risg sefydliadol.</w:t>
      </w:r>
    </w:p>
    <w:p w14:paraId="3CB70451" w14:textId="77777777" w:rsidR="009E44E2" w:rsidRDefault="009E44E2" w:rsidP="009E44E2">
      <w:pPr>
        <w:pStyle w:val="ListParagraph"/>
        <w:spacing w:line="276" w:lineRule="auto"/>
        <w:ind w:left="1080"/>
      </w:pPr>
    </w:p>
    <w:p w14:paraId="542D7862" w14:textId="77777777" w:rsidR="009E44E2" w:rsidRDefault="009E44E2" w:rsidP="009E44E2">
      <w:pPr>
        <w:pStyle w:val="ListParagraph"/>
        <w:numPr>
          <w:ilvl w:val="0"/>
          <w:numId w:val="10"/>
        </w:numPr>
        <w:spacing w:after="0" w:line="276" w:lineRule="auto"/>
      </w:pPr>
      <w:r>
        <w:rPr>
          <w:lang w:bidi="cy"/>
        </w:rPr>
        <w:t>Lle bo angen, gweithredu fel Perchnogion Risg ar gyfer Risgiau Sefydliadol gan ysgwyddo'r cyfrifoldebau a restrir ym mharagraff 8.7.</w:t>
      </w:r>
    </w:p>
    <w:p w14:paraId="6F702316" w14:textId="77777777" w:rsidR="009E44E2" w:rsidRDefault="009E44E2" w:rsidP="009E44E2">
      <w:pPr>
        <w:pStyle w:val="Heading2"/>
        <w:spacing w:before="0" w:line="276" w:lineRule="auto"/>
      </w:pPr>
    </w:p>
    <w:p w14:paraId="3BFEFAE1" w14:textId="77777777" w:rsidR="009E44E2" w:rsidRDefault="009E44E2" w:rsidP="009E44E2">
      <w:pPr>
        <w:pStyle w:val="Heading2"/>
        <w:spacing w:before="0" w:line="276" w:lineRule="auto"/>
        <w:ind w:firstLine="360"/>
      </w:pPr>
      <w:r>
        <w:rPr>
          <w:lang w:bidi="cy"/>
        </w:rPr>
        <w:t>Rheolwr Risg y Brifysgol</w:t>
      </w:r>
    </w:p>
    <w:p w14:paraId="3FEB5531" w14:textId="77777777" w:rsidR="009E44E2" w:rsidRPr="00216627" w:rsidRDefault="009E44E2" w:rsidP="009E44E2">
      <w:pPr>
        <w:spacing w:after="0" w:line="276" w:lineRule="auto"/>
      </w:pPr>
    </w:p>
    <w:p w14:paraId="42300F45" w14:textId="77777777" w:rsidR="009E44E2" w:rsidRDefault="009E44E2" w:rsidP="009E44E2">
      <w:pPr>
        <w:pStyle w:val="ListParagraph"/>
        <w:numPr>
          <w:ilvl w:val="1"/>
          <w:numId w:val="21"/>
        </w:numPr>
        <w:spacing w:after="0" w:line="276" w:lineRule="auto"/>
        <w:ind w:left="851" w:hanging="425"/>
      </w:pPr>
      <w:r w:rsidRPr="001749DE">
        <w:rPr>
          <w:lang w:bidi="cy"/>
        </w:rPr>
        <w:t>Rheolwr Risg y Brifysgol</w:t>
      </w:r>
      <w:r>
        <w:rPr>
          <w:rStyle w:val="FootnoteReference"/>
          <w:lang w:bidi="cy"/>
        </w:rPr>
        <w:footnoteReference w:id="2"/>
      </w:r>
      <w:r w:rsidRPr="001749DE">
        <w:rPr>
          <w:lang w:bidi="cy"/>
        </w:rPr>
        <w:t xml:space="preserve"> yn gyfrifol am:</w:t>
      </w:r>
    </w:p>
    <w:p w14:paraId="48C69512" w14:textId="77777777" w:rsidR="009E44E2" w:rsidRDefault="009E44E2" w:rsidP="009E44E2">
      <w:pPr>
        <w:pStyle w:val="ListParagraph"/>
        <w:spacing w:after="0" w:line="276" w:lineRule="auto"/>
        <w:ind w:left="792"/>
      </w:pPr>
    </w:p>
    <w:p w14:paraId="0551A690" w14:textId="77777777" w:rsidR="009E44E2" w:rsidRDefault="009E44E2" w:rsidP="009E44E2">
      <w:pPr>
        <w:pStyle w:val="ListParagraph"/>
        <w:numPr>
          <w:ilvl w:val="0"/>
          <w:numId w:val="11"/>
        </w:numPr>
        <w:spacing w:line="276" w:lineRule="auto"/>
      </w:pPr>
      <w:r>
        <w:rPr>
          <w:lang w:bidi="cy"/>
        </w:rPr>
        <w:t>Arwain ar ddatblygu, cyfathrebu, gweithredu ac adolygu Polisi Rheoli Risg y Brifysgol a'r Cynllun Rheoli Risg cysylltiedig.</w:t>
      </w:r>
    </w:p>
    <w:p w14:paraId="286F9FAE" w14:textId="77777777" w:rsidR="009E44E2" w:rsidRDefault="009E44E2" w:rsidP="009E44E2">
      <w:pPr>
        <w:pStyle w:val="ListParagraph"/>
        <w:spacing w:line="276" w:lineRule="auto"/>
        <w:ind w:left="1080" w:hanging="360"/>
      </w:pPr>
    </w:p>
    <w:p w14:paraId="5D4DA6FB" w14:textId="77777777" w:rsidR="009E44E2" w:rsidRDefault="009E44E2" w:rsidP="009E44E2">
      <w:pPr>
        <w:pStyle w:val="ListParagraph"/>
        <w:numPr>
          <w:ilvl w:val="0"/>
          <w:numId w:val="11"/>
        </w:numPr>
        <w:spacing w:line="276" w:lineRule="auto"/>
      </w:pPr>
      <w:r>
        <w:rPr>
          <w:lang w:bidi="cy"/>
        </w:rPr>
        <w:t>Arwain ar gydlynu gweithgareddau rheoli risg sefydliadol.</w:t>
      </w:r>
    </w:p>
    <w:p w14:paraId="070BE40C" w14:textId="77777777" w:rsidR="009E44E2" w:rsidRDefault="009E44E2" w:rsidP="009E44E2">
      <w:pPr>
        <w:pStyle w:val="ListParagraph"/>
        <w:spacing w:line="276" w:lineRule="auto"/>
        <w:ind w:left="1080" w:hanging="360"/>
      </w:pPr>
    </w:p>
    <w:p w14:paraId="6E38534F" w14:textId="77777777" w:rsidR="009E44E2" w:rsidRDefault="009E44E2" w:rsidP="009E44E2">
      <w:pPr>
        <w:pStyle w:val="ListParagraph"/>
        <w:numPr>
          <w:ilvl w:val="0"/>
          <w:numId w:val="11"/>
        </w:numPr>
        <w:spacing w:line="276" w:lineRule="auto"/>
      </w:pPr>
      <w:r>
        <w:rPr>
          <w:lang w:bidi="cy"/>
        </w:rPr>
        <w:t>Paratoi adroddiadau ar gyfer byrddau a phwyllgorau ar faterion rheoli risg sefydliadol a risgiau ar lefel sefydliadol.</w:t>
      </w:r>
    </w:p>
    <w:p w14:paraId="01E0EB53" w14:textId="77777777" w:rsidR="009E44E2" w:rsidRDefault="009E44E2" w:rsidP="009E44E2">
      <w:pPr>
        <w:pStyle w:val="ListParagraph"/>
        <w:spacing w:line="276" w:lineRule="auto"/>
        <w:ind w:left="1080"/>
        <w:jc w:val="both"/>
      </w:pPr>
    </w:p>
    <w:p w14:paraId="2CB078BD" w14:textId="77777777" w:rsidR="009E44E2" w:rsidRDefault="009E44E2" w:rsidP="009E44E2">
      <w:pPr>
        <w:pStyle w:val="ListParagraph"/>
        <w:numPr>
          <w:ilvl w:val="0"/>
          <w:numId w:val="11"/>
        </w:numPr>
        <w:spacing w:line="276" w:lineRule="auto"/>
      </w:pPr>
      <w:r>
        <w:rPr>
          <w:lang w:bidi="cy"/>
        </w:rPr>
        <w:t>Hwyluso cyfathrebu ar faterion rheoli risg rhwng y Bwrdd Academaidd Cyfun, y Pwyllgor Archwilio, Bwrdd y Llywodraethwyr a'i Bwyllgorau perthnasol eraill, y Weithrediaeth a rhanddeiliaid eraill.</w:t>
      </w:r>
    </w:p>
    <w:p w14:paraId="0914BD3D" w14:textId="77777777" w:rsidR="009E44E2" w:rsidRDefault="009E44E2" w:rsidP="009E44E2">
      <w:pPr>
        <w:pStyle w:val="ListParagraph"/>
        <w:spacing w:line="276" w:lineRule="auto"/>
        <w:ind w:left="1080"/>
      </w:pPr>
    </w:p>
    <w:p w14:paraId="7BAC77B7" w14:textId="77777777" w:rsidR="009E44E2" w:rsidRDefault="009E44E2" w:rsidP="009E44E2">
      <w:pPr>
        <w:pStyle w:val="ListParagraph"/>
        <w:numPr>
          <w:ilvl w:val="0"/>
          <w:numId w:val="11"/>
        </w:numPr>
        <w:spacing w:line="276" w:lineRule="auto"/>
      </w:pPr>
      <w:r>
        <w:rPr>
          <w:lang w:bidi="cy"/>
        </w:rPr>
        <w:t>Arwain ar weithrediad y Meddalwedd Rheoli Risg.</w:t>
      </w:r>
    </w:p>
    <w:p w14:paraId="2279AE47" w14:textId="77777777" w:rsidR="009E44E2" w:rsidRDefault="009E44E2" w:rsidP="009E44E2">
      <w:pPr>
        <w:pStyle w:val="ListParagraph"/>
        <w:spacing w:line="276" w:lineRule="auto"/>
        <w:ind w:left="1080"/>
      </w:pPr>
    </w:p>
    <w:p w14:paraId="311FAAF1" w14:textId="77777777" w:rsidR="009E44E2" w:rsidRDefault="009E44E2" w:rsidP="009E44E2">
      <w:pPr>
        <w:pStyle w:val="ListParagraph"/>
        <w:numPr>
          <w:ilvl w:val="0"/>
          <w:numId w:val="11"/>
        </w:numPr>
        <w:spacing w:line="276" w:lineRule="auto"/>
      </w:pPr>
      <w:r>
        <w:rPr>
          <w:lang w:bidi="cy"/>
        </w:rPr>
        <w:t>Cynnal adolygiadau “o'r brig i lawr” rheolaidd o risgiau sefydliadol yn ôl yr angen, gyda phwyslais ar adolygu effeithiolrwydd y rheolaethau lliniaru ar gyfer risgiau ar lefel sefydliadol.</w:t>
      </w:r>
    </w:p>
    <w:p w14:paraId="26EDAE87" w14:textId="77777777" w:rsidR="009E44E2" w:rsidRDefault="009E44E2" w:rsidP="009E44E2">
      <w:pPr>
        <w:pStyle w:val="ListParagraph"/>
        <w:spacing w:line="276" w:lineRule="auto"/>
        <w:ind w:left="1080"/>
      </w:pPr>
    </w:p>
    <w:p w14:paraId="074D35C2" w14:textId="77777777" w:rsidR="009E44E2" w:rsidRDefault="009E44E2" w:rsidP="009E44E2">
      <w:pPr>
        <w:pStyle w:val="ListParagraph"/>
        <w:numPr>
          <w:ilvl w:val="0"/>
          <w:numId w:val="11"/>
        </w:numPr>
        <w:spacing w:after="0" w:line="276" w:lineRule="auto"/>
      </w:pPr>
      <w:r>
        <w:rPr>
          <w:lang w:bidi="cy"/>
        </w:rPr>
        <w:t>Datblygu a darparu hyfforddiant, cefnogaeth ac arweiniad rheoli risg sefydliadol arbenigol i staff y Brifysgol.</w:t>
      </w:r>
    </w:p>
    <w:p w14:paraId="3813F63E" w14:textId="77777777" w:rsidR="009E44E2" w:rsidRDefault="009E44E2" w:rsidP="009E44E2">
      <w:pPr>
        <w:pStyle w:val="Heading2"/>
        <w:spacing w:before="0" w:line="276" w:lineRule="auto"/>
      </w:pPr>
    </w:p>
    <w:p w14:paraId="0B65E8D6" w14:textId="77777777" w:rsidR="009E44E2" w:rsidRDefault="009E44E2" w:rsidP="009E44E2">
      <w:pPr>
        <w:pStyle w:val="Heading2"/>
        <w:spacing w:before="0" w:line="276" w:lineRule="auto"/>
        <w:ind w:left="360"/>
        <w:jc w:val="both"/>
      </w:pPr>
      <w:r>
        <w:rPr>
          <w:lang w:bidi="cy"/>
        </w:rPr>
        <w:t>Rheolwyr Is-adran Risg</w:t>
      </w:r>
    </w:p>
    <w:p w14:paraId="5FA2214C" w14:textId="77777777" w:rsidR="009E44E2" w:rsidRPr="00216627" w:rsidRDefault="009E44E2" w:rsidP="009E44E2">
      <w:pPr>
        <w:spacing w:after="0" w:line="276" w:lineRule="auto"/>
      </w:pPr>
    </w:p>
    <w:p w14:paraId="69E44C5B" w14:textId="31F9CC3B" w:rsidR="009E44E2" w:rsidRDefault="009E44E2" w:rsidP="009E44E2">
      <w:pPr>
        <w:pStyle w:val="ListParagraph"/>
        <w:numPr>
          <w:ilvl w:val="1"/>
          <w:numId w:val="21"/>
        </w:numPr>
        <w:spacing w:after="0" w:line="276" w:lineRule="auto"/>
        <w:ind w:left="851" w:hanging="425"/>
        <w:jc w:val="both"/>
      </w:pPr>
      <w:r>
        <w:rPr>
          <w:lang w:bidi="cy"/>
        </w:rPr>
        <w:t>Mae Rheolwyr Is-adran Risg, h</w:t>
      </w:r>
      <w:r w:rsidR="00A326A4">
        <w:rPr>
          <w:lang w:bidi="cy"/>
        </w:rPr>
        <w:t>.</w:t>
      </w:r>
      <w:r>
        <w:rPr>
          <w:lang w:bidi="cy"/>
        </w:rPr>
        <w:t>y</w:t>
      </w:r>
      <w:r w:rsidR="00A326A4">
        <w:rPr>
          <w:lang w:bidi="cy"/>
        </w:rPr>
        <w:t>.</w:t>
      </w:r>
      <w:r>
        <w:rPr>
          <w:lang w:bidi="cy"/>
        </w:rPr>
        <w:t xml:space="preserve"> Deoniaid Ysgol, Deoniaid Corfforaethol, Cyfarwyddwyr</w:t>
      </w:r>
      <w:r w:rsidR="0096654C">
        <w:rPr>
          <w:lang w:bidi="cy"/>
        </w:rPr>
        <w:t>/</w:t>
      </w:r>
      <w:r>
        <w:rPr>
          <w:lang w:bidi="cy"/>
        </w:rPr>
        <w:t>Penaethiaid Gwasanaethau Proffesiynol, Rheolwyr Prosiect a Rhaglen, Ysgrifenyddion Cwmnïau Atodol yn gyfrifol am:</w:t>
      </w:r>
    </w:p>
    <w:p w14:paraId="7652208A" w14:textId="77777777" w:rsidR="009E44E2" w:rsidRDefault="009E44E2" w:rsidP="009E44E2">
      <w:pPr>
        <w:pStyle w:val="ListParagraph"/>
        <w:spacing w:line="276" w:lineRule="auto"/>
        <w:ind w:left="1134" w:hanging="425"/>
      </w:pPr>
    </w:p>
    <w:p w14:paraId="47B73409" w14:textId="77777777" w:rsidR="009E44E2" w:rsidRDefault="009E44E2" w:rsidP="009E44E2">
      <w:pPr>
        <w:pStyle w:val="ListParagraph"/>
        <w:numPr>
          <w:ilvl w:val="0"/>
          <w:numId w:val="12"/>
        </w:numPr>
        <w:spacing w:line="276" w:lineRule="auto"/>
        <w:ind w:left="1134" w:hanging="425"/>
      </w:pPr>
      <w:r w:rsidRPr="00320BA1">
        <w:rPr>
          <w:lang w:bidi="cy"/>
        </w:rPr>
        <w:t>Codi proffil, a darparu arweinyddiaeth ar gyfer, rheoli risg sefydliadol ar gyfer y staff hynny o fewn eu cylch gwaith rheoli.</w:t>
      </w:r>
    </w:p>
    <w:p w14:paraId="5A54184E" w14:textId="77777777" w:rsidR="009E44E2" w:rsidRDefault="009E44E2" w:rsidP="009E44E2">
      <w:pPr>
        <w:pStyle w:val="ListParagraph"/>
        <w:spacing w:line="276" w:lineRule="auto"/>
        <w:ind w:left="1134" w:hanging="425"/>
      </w:pPr>
    </w:p>
    <w:p w14:paraId="67355CC6" w14:textId="5B7B293A" w:rsidR="009E44E2" w:rsidRDefault="009E44E2" w:rsidP="009E44E2">
      <w:pPr>
        <w:pStyle w:val="ListParagraph"/>
        <w:numPr>
          <w:ilvl w:val="0"/>
          <w:numId w:val="12"/>
        </w:numPr>
        <w:spacing w:line="276" w:lineRule="auto"/>
        <w:ind w:left="1134" w:hanging="425"/>
      </w:pPr>
      <w:r>
        <w:rPr>
          <w:lang w:bidi="cy"/>
        </w:rPr>
        <w:t xml:space="preserve">Sicrhau bod amcanion yn cael eu gosod, a bod eu cyflawni yn cael ei gyflawni yn unol â </w:t>
      </w:r>
      <w:r w:rsidR="0096654C">
        <w:rPr>
          <w:lang w:bidi="cy"/>
        </w:rPr>
        <w:t>Pharodrwydd i Dderbyn</w:t>
      </w:r>
      <w:r>
        <w:rPr>
          <w:lang w:bidi="cy"/>
        </w:rPr>
        <w:t xml:space="preserve"> Risg a Goddefiannau Risg y Brifysgol.</w:t>
      </w:r>
    </w:p>
    <w:p w14:paraId="0534FC1D" w14:textId="77777777" w:rsidR="009E44E2" w:rsidRDefault="009E44E2" w:rsidP="009E44E2">
      <w:pPr>
        <w:pStyle w:val="ListParagraph"/>
        <w:spacing w:line="276" w:lineRule="auto"/>
        <w:ind w:left="1134" w:hanging="425"/>
      </w:pPr>
    </w:p>
    <w:p w14:paraId="5CB89264" w14:textId="77777777" w:rsidR="009E44E2" w:rsidRDefault="009E44E2" w:rsidP="009E44E2">
      <w:pPr>
        <w:pStyle w:val="ListParagraph"/>
        <w:numPr>
          <w:ilvl w:val="0"/>
          <w:numId w:val="12"/>
        </w:numPr>
        <w:spacing w:line="276" w:lineRule="auto"/>
        <w:ind w:left="1134" w:hanging="425"/>
      </w:pPr>
      <w:r>
        <w:rPr>
          <w:lang w:bidi="cy"/>
        </w:rPr>
        <w:lastRenderedPageBreak/>
        <w:t>Lle bo angen, gweithredu fel Perchnogion Risg ar gyfer risgiau sefydliadol gan ysgwyddo'r cyfrifoldebau a restrir ym mhara. 8.7, gan gynnwys gweithredu fel Perchnogion Risg ar gyfer risgiau trawsbynciol a rennir ar draws Is-adrannau Risg.</w:t>
      </w:r>
    </w:p>
    <w:p w14:paraId="2FD4E676" w14:textId="77777777" w:rsidR="009E44E2" w:rsidRDefault="009E44E2" w:rsidP="009E44E2">
      <w:pPr>
        <w:pStyle w:val="ListParagraph"/>
        <w:spacing w:line="276" w:lineRule="auto"/>
        <w:ind w:left="1134" w:hanging="425"/>
      </w:pPr>
    </w:p>
    <w:p w14:paraId="159A186F" w14:textId="77777777" w:rsidR="009E44E2" w:rsidRDefault="009E44E2" w:rsidP="009E44E2">
      <w:pPr>
        <w:pStyle w:val="ListParagraph"/>
        <w:numPr>
          <w:ilvl w:val="0"/>
          <w:numId w:val="12"/>
        </w:numPr>
        <w:spacing w:line="276" w:lineRule="auto"/>
        <w:ind w:left="1134" w:hanging="425"/>
      </w:pPr>
      <w:r>
        <w:rPr>
          <w:lang w:bidi="cy"/>
        </w:rPr>
        <w:t xml:space="preserve">Dyrannu digon o adnoddau i reoli unrhyw risgiau sefydliadol yn ôl yr angen, a sicrhau bod staff yn gweithredu yn unol â'r Polisi Rheoli Risg a'r Cynllun Rheoli Risg </w:t>
      </w:r>
    </w:p>
    <w:p w14:paraId="53A80C73" w14:textId="77777777" w:rsidR="009E44E2" w:rsidRDefault="009E44E2" w:rsidP="009E44E2">
      <w:pPr>
        <w:pStyle w:val="ListParagraph"/>
        <w:spacing w:line="276" w:lineRule="auto"/>
        <w:ind w:left="1134" w:hanging="425"/>
      </w:pPr>
    </w:p>
    <w:p w14:paraId="70F28578" w14:textId="77777777" w:rsidR="009E44E2" w:rsidRDefault="009E44E2" w:rsidP="009E44E2">
      <w:pPr>
        <w:pStyle w:val="ListParagraph"/>
        <w:numPr>
          <w:ilvl w:val="0"/>
          <w:numId w:val="12"/>
        </w:numPr>
        <w:spacing w:line="276" w:lineRule="auto"/>
        <w:ind w:left="1134" w:hanging="425"/>
      </w:pPr>
      <w:r>
        <w:rPr>
          <w:lang w:bidi="cy"/>
        </w:rPr>
        <w:t>Rhoi gwybodaeth ddigonol mewn modd amserol i Reolwr Risg y Brifysgol mewn perthynas â rheoli risg.</w:t>
      </w:r>
    </w:p>
    <w:p w14:paraId="22F749CD" w14:textId="77777777" w:rsidR="009E44E2" w:rsidRDefault="009E44E2" w:rsidP="009E44E2">
      <w:pPr>
        <w:pStyle w:val="ListParagraph"/>
        <w:spacing w:line="276" w:lineRule="auto"/>
        <w:ind w:left="1134" w:hanging="425"/>
      </w:pPr>
    </w:p>
    <w:p w14:paraId="03D70508" w14:textId="77777777" w:rsidR="009E44E2" w:rsidRDefault="009E44E2" w:rsidP="009E44E2">
      <w:pPr>
        <w:pStyle w:val="ListParagraph"/>
        <w:numPr>
          <w:ilvl w:val="0"/>
          <w:numId w:val="12"/>
        </w:numPr>
        <w:spacing w:after="0" w:line="276" w:lineRule="auto"/>
        <w:ind w:left="1134" w:hanging="425"/>
      </w:pPr>
      <w:r>
        <w:rPr>
          <w:lang w:bidi="cy"/>
        </w:rPr>
        <w:t>Ymgymryd ac ymgysylltu â gweithgareddau hyfforddi a datblygu sy'n gysylltiedig â rheoli risg sefydliadol.</w:t>
      </w:r>
    </w:p>
    <w:p w14:paraId="6AE8C94A" w14:textId="77777777" w:rsidR="009E44E2" w:rsidRDefault="009E44E2" w:rsidP="009E44E2">
      <w:pPr>
        <w:pStyle w:val="Heading2"/>
        <w:spacing w:before="0" w:line="276" w:lineRule="auto"/>
        <w:ind w:firstLine="360"/>
      </w:pPr>
    </w:p>
    <w:p w14:paraId="7F7EFD5C" w14:textId="77777777" w:rsidR="009E44E2" w:rsidRDefault="009E44E2" w:rsidP="009E44E2">
      <w:pPr>
        <w:pStyle w:val="Heading2"/>
        <w:spacing w:before="0" w:line="276" w:lineRule="auto"/>
        <w:ind w:firstLine="360"/>
      </w:pPr>
      <w:r>
        <w:rPr>
          <w:lang w:bidi="cy"/>
        </w:rPr>
        <w:t>Perchnogion Risg</w:t>
      </w:r>
    </w:p>
    <w:p w14:paraId="45CABEC3" w14:textId="77777777" w:rsidR="009E44E2" w:rsidRPr="00216627" w:rsidRDefault="009E44E2" w:rsidP="009E44E2">
      <w:pPr>
        <w:spacing w:after="0" w:line="276" w:lineRule="auto"/>
      </w:pPr>
    </w:p>
    <w:p w14:paraId="0E0520ED" w14:textId="77777777" w:rsidR="009E44E2" w:rsidRDefault="009E44E2" w:rsidP="009E44E2">
      <w:pPr>
        <w:pStyle w:val="ListParagraph"/>
        <w:numPr>
          <w:ilvl w:val="1"/>
          <w:numId w:val="21"/>
        </w:numPr>
        <w:spacing w:after="0" w:line="276" w:lineRule="auto"/>
        <w:ind w:left="851" w:hanging="425"/>
        <w:jc w:val="both"/>
      </w:pPr>
      <w:r>
        <w:rPr>
          <w:lang w:bidi="cy"/>
        </w:rPr>
        <w:t>Mewn perthynas â phob risg a roddir iddynt, mae'r Perchennog Risg yn gyfrifol am:</w:t>
      </w:r>
    </w:p>
    <w:p w14:paraId="75CCCEA7" w14:textId="77777777" w:rsidR="009E44E2" w:rsidRDefault="009E44E2" w:rsidP="009E44E2">
      <w:pPr>
        <w:pStyle w:val="ListParagraph"/>
        <w:spacing w:after="0" w:line="276" w:lineRule="auto"/>
        <w:ind w:left="792"/>
        <w:jc w:val="both"/>
      </w:pPr>
    </w:p>
    <w:p w14:paraId="4D20E377" w14:textId="611CE2C1" w:rsidR="009E44E2" w:rsidRDefault="009E44E2" w:rsidP="009E44E2">
      <w:pPr>
        <w:pStyle w:val="ListParagraph"/>
        <w:numPr>
          <w:ilvl w:val="0"/>
          <w:numId w:val="13"/>
        </w:numPr>
        <w:spacing w:line="276" w:lineRule="auto"/>
        <w:ind w:left="1134" w:hanging="425"/>
      </w:pPr>
      <w:r>
        <w:rPr>
          <w:lang w:bidi="cy"/>
        </w:rPr>
        <w:t>Pennu cynllun rheoli neu driniaeth effeithiol a chyfrannol, gan gynnwys mesurau rheoli, i reoli tebygolrwydd a</w:t>
      </w:r>
      <w:r w:rsidR="0096654C">
        <w:rPr>
          <w:lang w:bidi="cy"/>
        </w:rPr>
        <w:t>/</w:t>
      </w:r>
      <w:r>
        <w:rPr>
          <w:lang w:bidi="cy"/>
        </w:rPr>
        <w:t xml:space="preserve">neu effaith y risg a neilltuwyd yn cael ei gwireddu, o leiaf o fewn </w:t>
      </w:r>
      <w:r w:rsidR="0096654C">
        <w:rPr>
          <w:lang w:bidi="cy"/>
        </w:rPr>
        <w:t>Parodrwydd i Dderbyn</w:t>
      </w:r>
      <w:r>
        <w:rPr>
          <w:lang w:bidi="cy"/>
        </w:rPr>
        <w:t xml:space="preserve"> Risg a Goddefiannau Risg y Brifysgol.</w:t>
      </w:r>
    </w:p>
    <w:p w14:paraId="01C31D62" w14:textId="77777777" w:rsidR="009E44E2" w:rsidRDefault="009E44E2" w:rsidP="009E44E2">
      <w:pPr>
        <w:pStyle w:val="ListParagraph"/>
        <w:spacing w:line="276" w:lineRule="auto"/>
        <w:ind w:left="1134" w:hanging="425"/>
      </w:pPr>
    </w:p>
    <w:p w14:paraId="354AE137" w14:textId="77777777" w:rsidR="009E44E2" w:rsidRDefault="009E44E2" w:rsidP="009E44E2">
      <w:pPr>
        <w:pStyle w:val="ListParagraph"/>
        <w:numPr>
          <w:ilvl w:val="0"/>
          <w:numId w:val="13"/>
        </w:numPr>
        <w:spacing w:line="276" w:lineRule="auto"/>
        <w:ind w:left="1134" w:hanging="425"/>
      </w:pPr>
      <w:r>
        <w:rPr>
          <w:lang w:bidi="cy"/>
        </w:rPr>
        <w:t>Adolygu pob risg a neilltuwyd bob tymor.</w:t>
      </w:r>
    </w:p>
    <w:p w14:paraId="14AEBFB2" w14:textId="77777777" w:rsidR="009E44E2" w:rsidRDefault="009E44E2" w:rsidP="009E44E2">
      <w:pPr>
        <w:pStyle w:val="ListParagraph"/>
        <w:spacing w:line="276" w:lineRule="auto"/>
        <w:ind w:left="1134" w:hanging="425"/>
      </w:pPr>
    </w:p>
    <w:p w14:paraId="0EFCC970" w14:textId="2F6F3907" w:rsidR="009E44E2" w:rsidRDefault="009E44E2" w:rsidP="009E44E2">
      <w:pPr>
        <w:pStyle w:val="ListParagraph"/>
        <w:numPr>
          <w:ilvl w:val="0"/>
          <w:numId w:val="13"/>
        </w:numPr>
        <w:spacing w:line="276" w:lineRule="auto"/>
        <w:ind w:left="1134" w:hanging="425"/>
      </w:pPr>
      <w:r>
        <w:rPr>
          <w:lang w:bidi="cy"/>
        </w:rPr>
        <w:t>Monitro gweithrediad a</w:t>
      </w:r>
      <w:r w:rsidR="0096654C">
        <w:rPr>
          <w:lang w:bidi="cy"/>
        </w:rPr>
        <w:t>/</w:t>
      </w:r>
      <w:r>
        <w:rPr>
          <w:lang w:bidi="cy"/>
        </w:rPr>
        <w:t>neu effeithiolrwydd yr holl gynlluniau rheoli neu driniaeth, gan gynnwys eu mesurau rheoli, yn barhaus.</w:t>
      </w:r>
    </w:p>
    <w:p w14:paraId="12C882E4" w14:textId="77777777" w:rsidR="009E44E2" w:rsidRDefault="009E44E2" w:rsidP="009E44E2">
      <w:pPr>
        <w:pStyle w:val="ListParagraph"/>
        <w:spacing w:line="276" w:lineRule="auto"/>
        <w:ind w:left="1134" w:hanging="425"/>
      </w:pPr>
    </w:p>
    <w:p w14:paraId="315216F5" w14:textId="77777777" w:rsidR="009E44E2" w:rsidRDefault="009E44E2" w:rsidP="009E44E2">
      <w:pPr>
        <w:pStyle w:val="ListParagraph"/>
        <w:numPr>
          <w:ilvl w:val="0"/>
          <w:numId w:val="13"/>
        </w:numPr>
        <w:spacing w:line="276" w:lineRule="auto"/>
        <w:ind w:left="1134" w:hanging="425"/>
      </w:pPr>
      <w:r>
        <w:rPr>
          <w:lang w:bidi="cy"/>
        </w:rPr>
        <w:t>Adrodd i Reolwr Risg y Brifysgol ar reoli'r risg a neilltuwyd iddynt lle bo angen i wneud hynny.</w:t>
      </w:r>
    </w:p>
    <w:p w14:paraId="35477C56" w14:textId="77777777" w:rsidR="009E44E2" w:rsidRDefault="009E44E2" w:rsidP="009E44E2">
      <w:pPr>
        <w:pStyle w:val="ListParagraph"/>
        <w:spacing w:line="276" w:lineRule="auto"/>
        <w:ind w:left="1134" w:hanging="425"/>
      </w:pPr>
    </w:p>
    <w:p w14:paraId="1279C616" w14:textId="77777777" w:rsidR="009E44E2" w:rsidRDefault="009E44E2" w:rsidP="009E44E2">
      <w:pPr>
        <w:pStyle w:val="ListParagraph"/>
        <w:numPr>
          <w:ilvl w:val="0"/>
          <w:numId w:val="13"/>
        </w:numPr>
        <w:spacing w:line="276" w:lineRule="auto"/>
        <w:ind w:left="1134" w:hanging="425"/>
      </w:pPr>
      <w:r>
        <w:rPr>
          <w:lang w:bidi="cy"/>
        </w:rPr>
        <w:t>Derbyn a rhoi ystyriaeth ddyledus i adroddiadau gan Reolwr Risg y Brifysgol neu ddarparwyr sicrwydd ar reoli'r risg a neilltuwyd iddynt.</w:t>
      </w:r>
    </w:p>
    <w:p w14:paraId="64B10179" w14:textId="53154191" w:rsidR="009E44E2" w:rsidRDefault="009E44E2" w:rsidP="009E44E2">
      <w:pPr>
        <w:spacing w:line="276" w:lineRule="auto"/>
        <w:ind w:left="426" w:hanging="426"/>
      </w:pPr>
    </w:p>
    <w:p w14:paraId="759263BC" w14:textId="77777777" w:rsidR="009E44E2" w:rsidRDefault="009E44E2" w:rsidP="009E44E2">
      <w:pPr>
        <w:pStyle w:val="Heading1"/>
        <w:numPr>
          <w:ilvl w:val="0"/>
          <w:numId w:val="21"/>
        </w:numPr>
        <w:spacing w:before="0" w:line="276" w:lineRule="auto"/>
        <w:ind w:left="426" w:hanging="426"/>
      </w:pPr>
      <w:r>
        <w:rPr>
          <w:lang w:bidi="cy"/>
        </w:rPr>
        <w:t>Cysylltiadau</w:t>
      </w:r>
    </w:p>
    <w:p w14:paraId="0C0908E7" w14:textId="77777777" w:rsidR="009E44E2" w:rsidRDefault="009E44E2" w:rsidP="009E44E2">
      <w:pPr>
        <w:spacing w:after="0" w:line="276" w:lineRule="auto"/>
        <w:ind w:left="426"/>
      </w:pPr>
    </w:p>
    <w:p w14:paraId="51A74515" w14:textId="77777777" w:rsidR="009E44E2" w:rsidRDefault="009E44E2" w:rsidP="009E44E2">
      <w:pPr>
        <w:spacing w:after="0" w:line="276" w:lineRule="auto"/>
        <w:ind w:left="426"/>
      </w:pPr>
      <w:r>
        <w:rPr>
          <w:lang w:bidi="cy"/>
        </w:rPr>
        <w:t xml:space="preserve">Dylid cyfeirio ymholiadau ynghylch y Polisi Rheoli Risg hwn at y Dadansoddwr Risg a Chydymffurfiaeth yn yr Ysgrifenyddiaeth </w:t>
      </w:r>
    </w:p>
    <w:p w14:paraId="19121531" w14:textId="164037C3" w:rsidR="009E44E2" w:rsidRDefault="009E44E2" w:rsidP="009E44E2">
      <w:pPr>
        <w:spacing w:after="0" w:line="276" w:lineRule="auto"/>
        <w:ind w:left="426" w:hanging="426"/>
      </w:pPr>
    </w:p>
    <w:p w14:paraId="38A7F3C1" w14:textId="77777777" w:rsidR="009E44E2" w:rsidRDefault="009E44E2" w:rsidP="009E44E2">
      <w:pPr>
        <w:spacing w:after="0" w:line="276" w:lineRule="auto"/>
        <w:ind w:left="426" w:hanging="426"/>
      </w:pPr>
    </w:p>
    <w:p w14:paraId="65C3B51E" w14:textId="77777777" w:rsidR="009E44E2" w:rsidRDefault="009E44E2" w:rsidP="009E44E2">
      <w:pPr>
        <w:spacing w:after="0" w:line="276" w:lineRule="auto"/>
        <w:ind w:left="426" w:hanging="426"/>
      </w:pPr>
      <w:r>
        <w:rPr>
          <w:lang w:bidi="cy"/>
        </w:rPr>
        <w:t>10</w:t>
      </w:r>
      <w:r>
        <w:rPr>
          <w:lang w:bidi="cy"/>
        </w:rPr>
        <w:tab/>
      </w:r>
      <w:r>
        <w:rPr>
          <w:b/>
          <w:u w:val="single"/>
          <w:lang w:bidi="cy"/>
        </w:rPr>
        <w:t>Adolygiad</w:t>
      </w:r>
    </w:p>
    <w:p w14:paraId="20082235" w14:textId="77777777" w:rsidR="009E44E2" w:rsidRDefault="009E44E2" w:rsidP="009E44E2">
      <w:pPr>
        <w:spacing w:after="0" w:line="276" w:lineRule="auto"/>
        <w:ind w:left="426"/>
        <w:rPr>
          <w:rFonts w:cs="Arial"/>
        </w:rPr>
      </w:pPr>
    </w:p>
    <w:p w14:paraId="51E7CB5A" w14:textId="1ED502A4" w:rsidR="009E44E2" w:rsidRPr="009F68D1" w:rsidRDefault="009E44E2" w:rsidP="009F68D1">
      <w:pPr>
        <w:spacing w:after="0" w:line="276" w:lineRule="auto"/>
        <w:ind w:left="426"/>
        <w:rPr>
          <w:rFonts w:cs="Arial"/>
        </w:rPr>
        <w:sectPr w:rsidR="009E44E2" w:rsidRPr="009F68D1" w:rsidSect="00FD180D">
          <w:footerReference w:type="default" r:id="rId12"/>
          <w:pgSz w:w="11906" w:h="16838"/>
          <w:pgMar w:top="1440" w:right="1440" w:bottom="680" w:left="1440" w:header="709" w:footer="709" w:gutter="0"/>
          <w:cols w:space="708"/>
          <w:docGrid w:linePitch="360"/>
        </w:sectPr>
      </w:pPr>
      <w:r>
        <w:rPr>
          <w:rFonts w:cs="Arial"/>
          <w:lang w:bidi="cy"/>
        </w:rPr>
        <w:t xml:space="preserve">Bydd y Polisi hwn yn cael ei adolygu bob tair blynedd. Bydd </w:t>
      </w:r>
      <w:r w:rsidR="00A326A4">
        <w:rPr>
          <w:rFonts w:cs="Arial"/>
          <w:lang w:bidi="cy"/>
        </w:rPr>
        <w:t xml:space="preserve">Datganiad Parodrwydd i Dderbyn Risg </w:t>
      </w:r>
      <w:r>
        <w:rPr>
          <w:rFonts w:cs="Arial"/>
          <w:lang w:bidi="cy"/>
        </w:rPr>
        <w:t>Goddef</w:t>
      </w:r>
      <w:r w:rsidR="00A326A4">
        <w:rPr>
          <w:rFonts w:cs="Arial"/>
          <w:lang w:bidi="cy"/>
        </w:rPr>
        <w:t xml:space="preserve">iant Risg </w:t>
      </w:r>
      <w:r>
        <w:rPr>
          <w:rFonts w:cs="Arial"/>
          <w:lang w:bidi="cy"/>
        </w:rPr>
        <w:t>y Brifysgol yn cael ei adolygu'n flynyddol gan Fwrdd y Llywodraethwyr.</w:t>
      </w:r>
    </w:p>
    <w:p w14:paraId="0A8597C8" w14:textId="77777777" w:rsidR="004B2193" w:rsidRDefault="006434CE" w:rsidP="009F68D1"/>
    <w:sectPr w:rsidR="004B2193" w:rsidSect="00904C4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4047A" w14:textId="77777777" w:rsidR="006434CE" w:rsidRDefault="006434CE" w:rsidP="009E44E2">
      <w:pPr>
        <w:spacing w:after="0" w:line="240" w:lineRule="auto"/>
      </w:pPr>
      <w:r>
        <w:separator/>
      </w:r>
    </w:p>
  </w:endnote>
  <w:endnote w:type="continuationSeparator" w:id="0">
    <w:p w14:paraId="64567E10" w14:textId="77777777" w:rsidR="006434CE" w:rsidRDefault="006434CE" w:rsidP="009E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616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BE248" w14:textId="77777777" w:rsidR="009E44E2" w:rsidRDefault="009E44E2">
        <w:pPr>
          <w:pStyle w:val="Footer"/>
          <w:jc w:val="right"/>
        </w:pPr>
        <w:r>
          <w:rPr>
            <w:lang w:bidi="cy"/>
          </w:rPr>
          <w:fldChar w:fldCharType="begin"/>
        </w:r>
        <w:r>
          <w:rPr>
            <w:lang w:bidi="cy"/>
          </w:rPr>
          <w:instrText xml:space="preserve"> PAGE   \* MERGEFORMAT </w:instrText>
        </w:r>
        <w:r>
          <w:rPr>
            <w:lang w:bidi="cy"/>
          </w:rPr>
          <w:fldChar w:fldCharType="separate"/>
        </w:r>
        <w:r>
          <w:rPr>
            <w:noProof/>
            <w:lang w:bidi="cy"/>
          </w:rPr>
          <w:t>1</w:t>
        </w:r>
        <w:r>
          <w:rPr>
            <w:noProof/>
            <w:lang w:bidi="cy"/>
          </w:rPr>
          <w:fldChar w:fldCharType="end"/>
        </w:r>
      </w:p>
    </w:sdtContent>
  </w:sdt>
  <w:p w14:paraId="6FC4B4ED" w14:textId="77777777" w:rsidR="009E44E2" w:rsidRDefault="009E4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DAF31" w14:textId="77777777" w:rsidR="006434CE" w:rsidRDefault="006434CE" w:rsidP="009E44E2">
      <w:pPr>
        <w:spacing w:after="0" w:line="240" w:lineRule="auto"/>
      </w:pPr>
      <w:r>
        <w:separator/>
      </w:r>
    </w:p>
  </w:footnote>
  <w:footnote w:type="continuationSeparator" w:id="0">
    <w:p w14:paraId="4663C9D2" w14:textId="77777777" w:rsidR="006434CE" w:rsidRDefault="006434CE" w:rsidP="009E44E2">
      <w:pPr>
        <w:spacing w:after="0" w:line="240" w:lineRule="auto"/>
      </w:pPr>
      <w:r>
        <w:continuationSeparator/>
      </w:r>
    </w:p>
  </w:footnote>
  <w:footnote w:id="1">
    <w:p w14:paraId="3B3C07DC" w14:textId="77777777" w:rsidR="009E44E2" w:rsidRPr="00067EB2" w:rsidRDefault="009E44E2" w:rsidP="009E44E2">
      <w:pPr>
        <w:pStyle w:val="FootnoteText"/>
        <w:rPr>
          <w:rFonts w:ascii="Arial" w:hAnsi="Arial" w:cs="Arial"/>
        </w:rPr>
      </w:pPr>
      <w:r w:rsidRPr="00067EB2">
        <w:rPr>
          <w:rStyle w:val="FootnoteReference"/>
          <w:rFonts w:ascii="Arial" w:eastAsia="Arial" w:hAnsi="Arial" w:cs="Arial"/>
          <w:lang w:bidi="cy"/>
        </w:rPr>
        <w:footnoteRef/>
      </w:r>
      <w:r w:rsidRPr="00067EB2">
        <w:rPr>
          <w:rFonts w:ascii="Arial" w:eastAsia="Arial" w:hAnsi="Arial" w:cs="Arial"/>
          <w:lang w:bidi="cy"/>
        </w:rPr>
        <w:t xml:space="preserve"> Rheoli Risg: Canllawiau i Ymarferwyr 2007</w:t>
      </w:r>
    </w:p>
  </w:footnote>
  <w:footnote w:id="2">
    <w:p w14:paraId="090655F2" w14:textId="77777777" w:rsidR="009E44E2" w:rsidRPr="00067EB2" w:rsidRDefault="009E44E2" w:rsidP="009E44E2">
      <w:pPr>
        <w:pStyle w:val="FootnoteText"/>
        <w:rPr>
          <w:rFonts w:ascii="Arial" w:hAnsi="Arial" w:cs="Arial"/>
        </w:rPr>
      </w:pPr>
      <w:r w:rsidRPr="00067EB2">
        <w:rPr>
          <w:rStyle w:val="FootnoteReference"/>
          <w:rFonts w:ascii="Arial" w:eastAsia="Arial" w:hAnsi="Arial" w:cs="Arial"/>
          <w:lang w:bidi="cy"/>
        </w:rPr>
        <w:footnoteRef/>
      </w:r>
      <w:r w:rsidRPr="00067EB2">
        <w:rPr>
          <w:rFonts w:ascii="Arial" w:eastAsia="Arial" w:hAnsi="Arial" w:cs="Arial"/>
          <w:lang w:bidi="cy"/>
        </w:rPr>
        <w:t xml:space="preserve"> Y Rheolwr Risg yw'r swydd neu'r swydd lle mae'r cyfrifoldeb am reoli risg,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65"/>
    <w:multiLevelType w:val="hybridMultilevel"/>
    <w:tmpl w:val="52505152"/>
    <w:lvl w:ilvl="0" w:tplc="BD68F7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15416"/>
    <w:multiLevelType w:val="hybridMultilevel"/>
    <w:tmpl w:val="16867C0A"/>
    <w:lvl w:ilvl="0" w:tplc="BD68F7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03D8E"/>
    <w:multiLevelType w:val="hybridMultilevel"/>
    <w:tmpl w:val="69BA9F26"/>
    <w:lvl w:ilvl="0" w:tplc="BD68F7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87546"/>
    <w:multiLevelType w:val="hybridMultilevel"/>
    <w:tmpl w:val="94AAB3CE"/>
    <w:lvl w:ilvl="0" w:tplc="BD68F7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E10D8"/>
    <w:multiLevelType w:val="hybridMultilevel"/>
    <w:tmpl w:val="D99CB8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7D0A4C"/>
    <w:multiLevelType w:val="multilevel"/>
    <w:tmpl w:val="57585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985046"/>
    <w:multiLevelType w:val="hybridMultilevel"/>
    <w:tmpl w:val="B74C91AE"/>
    <w:lvl w:ilvl="0" w:tplc="953CC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718F0"/>
    <w:multiLevelType w:val="multilevel"/>
    <w:tmpl w:val="EE1E9C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912B5F"/>
    <w:multiLevelType w:val="hybridMultilevel"/>
    <w:tmpl w:val="A53680B2"/>
    <w:lvl w:ilvl="0" w:tplc="31120DFA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FD0E02"/>
    <w:multiLevelType w:val="hybridMultilevel"/>
    <w:tmpl w:val="41F006AC"/>
    <w:lvl w:ilvl="0" w:tplc="BD68F7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3026A"/>
    <w:multiLevelType w:val="multilevel"/>
    <w:tmpl w:val="7E1EB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00624D5"/>
    <w:multiLevelType w:val="hybridMultilevel"/>
    <w:tmpl w:val="57EED5C2"/>
    <w:lvl w:ilvl="0" w:tplc="BD68F7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637836"/>
    <w:multiLevelType w:val="hybridMultilevel"/>
    <w:tmpl w:val="E57C7648"/>
    <w:lvl w:ilvl="0" w:tplc="BD68F7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B2173C"/>
    <w:multiLevelType w:val="multilevel"/>
    <w:tmpl w:val="12C21E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225BF6"/>
    <w:multiLevelType w:val="multilevel"/>
    <w:tmpl w:val="886865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711060"/>
    <w:multiLevelType w:val="multilevel"/>
    <w:tmpl w:val="BF9EC2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74546B5"/>
    <w:multiLevelType w:val="hybridMultilevel"/>
    <w:tmpl w:val="83B2DA96"/>
    <w:lvl w:ilvl="0" w:tplc="BD68F7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3575D"/>
    <w:multiLevelType w:val="hybridMultilevel"/>
    <w:tmpl w:val="A4D85E22"/>
    <w:lvl w:ilvl="0" w:tplc="BD68F7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C2348C"/>
    <w:multiLevelType w:val="hybridMultilevel"/>
    <w:tmpl w:val="49C8D478"/>
    <w:lvl w:ilvl="0" w:tplc="BD68F7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2F6F35"/>
    <w:multiLevelType w:val="multilevel"/>
    <w:tmpl w:val="DA545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470A73"/>
    <w:multiLevelType w:val="hybridMultilevel"/>
    <w:tmpl w:val="F7EA7192"/>
    <w:lvl w:ilvl="0" w:tplc="BD68F7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DC29DD"/>
    <w:multiLevelType w:val="hybridMultilevel"/>
    <w:tmpl w:val="68E0CE64"/>
    <w:lvl w:ilvl="0" w:tplc="BD68F7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16"/>
  </w:num>
  <w:num w:numId="5">
    <w:abstractNumId w:val="21"/>
  </w:num>
  <w:num w:numId="6">
    <w:abstractNumId w:val="18"/>
  </w:num>
  <w:num w:numId="7">
    <w:abstractNumId w:val="12"/>
  </w:num>
  <w:num w:numId="8">
    <w:abstractNumId w:val="1"/>
  </w:num>
  <w:num w:numId="9">
    <w:abstractNumId w:val="17"/>
  </w:num>
  <w:num w:numId="10">
    <w:abstractNumId w:val="9"/>
  </w:num>
  <w:num w:numId="11">
    <w:abstractNumId w:val="3"/>
  </w:num>
  <w:num w:numId="12">
    <w:abstractNumId w:val="20"/>
  </w:num>
  <w:num w:numId="13">
    <w:abstractNumId w:val="2"/>
  </w:num>
  <w:num w:numId="14">
    <w:abstractNumId w:val="6"/>
  </w:num>
  <w:num w:numId="15">
    <w:abstractNumId w:val="4"/>
  </w:num>
  <w:num w:numId="16">
    <w:abstractNumId w:val="8"/>
  </w:num>
  <w:num w:numId="17">
    <w:abstractNumId w:val="5"/>
  </w:num>
  <w:num w:numId="18">
    <w:abstractNumId w:val="7"/>
  </w:num>
  <w:num w:numId="19">
    <w:abstractNumId w:val="13"/>
  </w:num>
  <w:num w:numId="20">
    <w:abstractNumId w:val="10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+opXP5WGcszphJueeoHSgzdPZ36aZ32HrawX0F6VC0M27cGLS3itYjFEl7Cf6kqx7VcuB54lO+UR8ym70ngNw==" w:salt="XRfVsOdduHybLbdUalNL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E2"/>
    <w:rsid w:val="001709F4"/>
    <w:rsid w:val="0024138D"/>
    <w:rsid w:val="002714A1"/>
    <w:rsid w:val="002E3590"/>
    <w:rsid w:val="003A51A5"/>
    <w:rsid w:val="006344C8"/>
    <w:rsid w:val="006434CE"/>
    <w:rsid w:val="006F20BE"/>
    <w:rsid w:val="00805703"/>
    <w:rsid w:val="0094237B"/>
    <w:rsid w:val="0096654C"/>
    <w:rsid w:val="009D2099"/>
    <w:rsid w:val="009E44E2"/>
    <w:rsid w:val="009F68D1"/>
    <w:rsid w:val="00A31B8E"/>
    <w:rsid w:val="00A326A4"/>
    <w:rsid w:val="00BA0803"/>
    <w:rsid w:val="00BE6F5D"/>
    <w:rsid w:val="00CB5993"/>
    <w:rsid w:val="00CD474C"/>
    <w:rsid w:val="00D44203"/>
    <w:rsid w:val="00E0620C"/>
    <w:rsid w:val="00FA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375A"/>
  <w15:chartTrackingRefBased/>
  <w15:docId w15:val="{757A51E0-00FC-4F78-A5DE-1C1FFEED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4E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E2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4E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4E2"/>
    <w:rPr>
      <w:rFonts w:ascii="Arial" w:eastAsiaTheme="majorEastAsia" w:hAnsi="Arial" w:cstheme="majorBidi"/>
      <w:b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E44E2"/>
    <w:rPr>
      <w:rFonts w:ascii="Arial" w:eastAsiaTheme="majorEastAsia" w:hAnsi="Arial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9E44E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E4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9E44E2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44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E44E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E4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4E2"/>
    <w:rPr>
      <w:rFonts w:ascii="Arial" w:hAnsi="Arial"/>
    </w:rPr>
  </w:style>
  <w:style w:type="table" w:styleId="TableGrid">
    <w:name w:val="Table Grid"/>
    <w:basedOn w:val="TableNormal"/>
    <w:uiPriority w:val="39"/>
    <w:rsid w:val="009E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9E44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9B2A-D1B9-4060-9B2D-472B86AA7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98A9E1-C48A-4647-BBAA-462EA7107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B7882-C0EA-4C53-9A9C-D5669EB32FDB}"/>
</file>

<file path=customXml/itemProps4.xml><?xml version="1.0" encoding="utf-8"?>
<ds:datastoreItem xmlns:ds="http://schemas.openxmlformats.org/officeDocument/2006/customXml" ds:itemID="{FD549D00-415F-4F7F-BB8D-7AFDC6EC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2515</Words>
  <Characters>14339</Characters>
  <Application>Microsoft Office Word</Application>
  <DocSecurity>8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Storey, Jayne</dc:creator>
  <cp:keywords/>
  <dc:description/>
  <cp:lastModifiedBy>Voisin, Emily</cp:lastModifiedBy>
  <cp:revision>4</cp:revision>
  <dcterms:created xsi:type="dcterms:W3CDTF">2021-05-27T09:20:00Z</dcterms:created>
  <dcterms:modified xsi:type="dcterms:W3CDTF">2021-06-17T14:06:00Z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0x010100777121CF11FA2045B0BA68D0193998A9</vt:lpwstr>
  </property>
  <property fmtid="{D5CDD505-2E9C-101B-9397-08002B2CF9AE}" pid="3" name="Order">
    <vt:r8>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