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F843" w14:textId="77777777" w:rsidR="009017CE" w:rsidRDefault="00477FCF">
      <w:pPr>
        <w:pStyle w:val="BodyText"/>
        <w:ind w:left="229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31B8CB45" wp14:editId="195AEB1D">
            <wp:extent cx="3183289" cy="938212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289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F9C9" w14:textId="77777777" w:rsidR="009017CE" w:rsidRDefault="009017CE">
      <w:pPr>
        <w:pStyle w:val="BodyText"/>
        <w:rPr>
          <w:rFonts w:ascii="Times New Roman"/>
        </w:rPr>
      </w:pPr>
    </w:p>
    <w:p w14:paraId="226A4686" w14:textId="77777777" w:rsidR="009017CE" w:rsidRDefault="009017CE">
      <w:pPr>
        <w:pStyle w:val="BodyText"/>
        <w:rPr>
          <w:rFonts w:ascii="Times New Roman"/>
        </w:rPr>
      </w:pPr>
    </w:p>
    <w:p w14:paraId="6220467D" w14:textId="77777777" w:rsidR="009017CE" w:rsidRDefault="009017CE">
      <w:pPr>
        <w:pStyle w:val="BodyText"/>
        <w:rPr>
          <w:rFonts w:ascii="Times New Roman"/>
        </w:rPr>
      </w:pPr>
    </w:p>
    <w:p w14:paraId="0B3D1203" w14:textId="77777777" w:rsidR="009017CE" w:rsidRDefault="009017CE">
      <w:pPr>
        <w:pStyle w:val="BodyText"/>
        <w:rPr>
          <w:rFonts w:ascii="Times New Roman"/>
        </w:rPr>
      </w:pPr>
    </w:p>
    <w:p w14:paraId="40E8C672" w14:textId="77777777" w:rsidR="009017CE" w:rsidRDefault="009017CE">
      <w:pPr>
        <w:pStyle w:val="BodyText"/>
        <w:rPr>
          <w:rFonts w:ascii="Times New Roman"/>
        </w:rPr>
      </w:pPr>
    </w:p>
    <w:p w14:paraId="3D11D696" w14:textId="77777777" w:rsidR="009017CE" w:rsidRDefault="009017CE">
      <w:pPr>
        <w:pStyle w:val="BodyText"/>
        <w:rPr>
          <w:rFonts w:ascii="Times New Roman"/>
        </w:rPr>
      </w:pPr>
    </w:p>
    <w:p w14:paraId="706203CB" w14:textId="77777777" w:rsidR="009017CE" w:rsidRDefault="009017CE">
      <w:pPr>
        <w:pStyle w:val="BodyText"/>
        <w:rPr>
          <w:rFonts w:ascii="Times New Roman"/>
        </w:rPr>
      </w:pPr>
    </w:p>
    <w:p w14:paraId="7B3871A3" w14:textId="77777777" w:rsidR="009017CE" w:rsidRDefault="009017CE">
      <w:pPr>
        <w:pStyle w:val="BodyText"/>
        <w:rPr>
          <w:rFonts w:ascii="Times New Roman"/>
        </w:rPr>
      </w:pPr>
    </w:p>
    <w:p w14:paraId="3F6C73D3" w14:textId="77777777" w:rsidR="009017CE" w:rsidRDefault="009017CE">
      <w:pPr>
        <w:pStyle w:val="BodyText"/>
        <w:rPr>
          <w:rFonts w:ascii="Times New Roman"/>
        </w:rPr>
      </w:pPr>
    </w:p>
    <w:p w14:paraId="3EA43800" w14:textId="77777777" w:rsidR="009017CE" w:rsidRDefault="009017CE">
      <w:pPr>
        <w:pStyle w:val="BodyText"/>
        <w:rPr>
          <w:rFonts w:ascii="Times New Roman"/>
        </w:rPr>
      </w:pPr>
    </w:p>
    <w:p w14:paraId="3D052361" w14:textId="77777777" w:rsidR="009017CE" w:rsidRDefault="009017CE">
      <w:pPr>
        <w:pStyle w:val="BodyText"/>
        <w:spacing w:before="1"/>
        <w:rPr>
          <w:rFonts w:ascii="Times New Roman"/>
          <w:sz w:val="21"/>
        </w:rPr>
      </w:pPr>
    </w:p>
    <w:p w14:paraId="092B0FBE" w14:textId="77777777" w:rsidR="009017CE" w:rsidRDefault="00477FCF">
      <w:pPr>
        <w:pStyle w:val="Title"/>
      </w:pPr>
      <w:bookmarkStart w:id="1" w:name="Polisi_Mislif"/>
      <w:bookmarkEnd w:id="1"/>
      <w:proofErr w:type="spellStart"/>
      <w:r>
        <w:t>Polisi</w:t>
      </w:r>
      <w:proofErr w:type="spellEnd"/>
      <w:r>
        <w:rPr>
          <w:spacing w:val="-10"/>
        </w:rPr>
        <w:t xml:space="preserve"> </w:t>
      </w:r>
      <w:proofErr w:type="spellStart"/>
      <w:r>
        <w:t>Mislif</w:t>
      </w:r>
      <w:proofErr w:type="spellEnd"/>
    </w:p>
    <w:p w14:paraId="540794C9" w14:textId="77777777" w:rsidR="009017CE" w:rsidRDefault="009017CE">
      <w:pPr>
        <w:pStyle w:val="BodyText"/>
        <w:rPr>
          <w:b/>
          <w:sz w:val="40"/>
        </w:rPr>
      </w:pPr>
    </w:p>
    <w:p w14:paraId="41E3B5AA" w14:textId="77777777" w:rsidR="009017CE" w:rsidRDefault="009017CE">
      <w:pPr>
        <w:pStyle w:val="BodyText"/>
        <w:rPr>
          <w:b/>
          <w:sz w:val="40"/>
        </w:rPr>
      </w:pPr>
    </w:p>
    <w:p w14:paraId="57BD2202" w14:textId="77777777" w:rsidR="009017CE" w:rsidRDefault="009017CE">
      <w:pPr>
        <w:pStyle w:val="BodyText"/>
        <w:rPr>
          <w:b/>
          <w:sz w:val="40"/>
        </w:rPr>
      </w:pPr>
    </w:p>
    <w:p w14:paraId="0DCE8C1C" w14:textId="77777777" w:rsidR="009017CE" w:rsidRDefault="009017CE">
      <w:pPr>
        <w:pStyle w:val="BodyText"/>
        <w:rPr>
          <w:b/>
          <w:sz w:val="40"/>
        </w:rPr>
      </w:pPr>
    </w:p>
    <w:p w14:paraId="47E1B86E" w14:textId="77777777" w:rsidR="009017CE" w:rsidRDefault="009017CE">
      <w:pPr>
        <w:pStyle w:val="BodyText"/>
        <w:rPr>
          <w:b/>
          <w:sz w:val="40"/>
        </w:rPr>
      </w:pPr>
    </w:p>
    <w:p w14:paraId="396D3EE2" w14:textId="77777777" w:rsidR="009017CE" w:rsidRDefault="009017CE">
      <w:pPr>
        <w:pStyle w:val="BodyText"/>
        <w:rPr>
          <w:b/>
          <w:sz w:val="40"/>
        </w:rPr>
      </w:pPr>
    </w:p>
    <w:p w14:paraId="2F1245A9" w14:textId="77777777" w:rsidR="009017CE" w:rsidRDefault="009017CE">
      <w:pPr>
        <w:pStyle w:val="BodyText"/>
        <w:rPr>
          <w:b/>
          <w:sz w:val="40"/>
        </w:rPr>
      </w:pPr>
    </w:p>
    <w:p w14:paraId="6B072AE6" w14:textId="77777777" w:rsidR="009017CE" w:rsidRDefault="009017CE">
      <w:pPr>
        <w:pStyle w:val="BodyText"/>
        <w:rPr>
          <w:b/>
          <w:sz w:val="40"/>
        </w:rPr>
      </w:pPr>
    </w:p>
    <w:p w14:paraId="0D05B6D7" w14:textId="77777777" w:rsidR="009017CE" w:rsidRDefault="009017CE">
      <w:pPr>
        <w:pStyle w:val="BodyText"/>
        <w:rPr>
          <w:b/>
          <w:sz w:val="40"/>
        </w:rPr>
      </w:pPr>
    </w:p>
    <w:p w14:paraId="2F43FE32" w14:textId="77777777" w:rsidR="009017CE" w:rsidRDefault="009017CE">
      <w:pPr>
        <w:pStyle w:val="BodyText"/>
        <w:rPr>
          <w:b/>
          <w:sz w:val="40"/>
        </w:rPr>
      </w:pPr>
    </w:p>
    <w:p w14:paraId="5E7B7E75" w14:textId="77777777" w:rsidR="009017CE" w:rsidRDefault="009017CE">
      <w:pPr>
        <w:pStyle w:val="BodyText"/>
        <w:rPr>
          <w:b/>
          <w:sz w:val="40"/>
        </w:rPr>
      </w:pPr>
    </w:p>
    <w:p w14:paraId="42AF347B" w14:textId="77777777" w:rsidR="009017CE" w:rsidRDefault="009017CE">
      <w:pPr>
        <w:pStyle w:val="BodyText"/>
        <w:rPr>
          <w:b/>
          <w:sz w:val="40"/>
        </w:rPr>
      </w:pPr>
    </w:p>
    <w:p w14:paraId="567D34B0" w14:textId="77777777" w:rsidR="009017CE" w:rsidRDefault="009017CE">
      <w:pPr>
        <w:pStyle w:val="BodyText"/>
        <w:rPr>
          <w:b/>
          <w:sz w:val="40"/>
        </w:rPr>
      </w:pPr>
    </w:p>
    <w:p w14:paraId="1C5B3442" w14:textId="77777777" w:rsidR="009017CE" w:rsidRDefault="009017CE">
      <w:pPr>
        <w:pStyle w:val="BodyText"/>
        <w:rPr>
          <w:b/>
          <w:sz w:val="40"/>
        </w:rPr>
      </w:pPr>
    </w:p>
    <w:p w14:paraId="71F0862A" w14:textId="77777777" w:rsidR="009017CE" w:rsidRDefault="009017CE">
      <w:pPr>
        <w:pStyle w:val="BodyText"/>
        <w:rPr>
          <w:b/>
          <w:sz w:val="40"/>
        </w:rPr>
      </w:pPr>
    </w:p>
    <w:p w14:paraId="3357F052" w14:textId="77777777" w:rsidR="009017CE" w:rsidRDefault="009017CE">
      <w:pPr>
        <w:pStyle w:val="BodyText"/>
        <w:rPr>
          <w:b/>
          <w:sz w:val="40"/>
        </w:rPr>
      </w:pPr>
    </w:p>
    <w:p w14:paraId="4FAB4564" w14:textId="77777777" w:rsidR="009017CE" w:rsidRDefault="009017CE">
      <w:pPr>
        <w:pStyle w:val="BodyText"/>
        <w:rPr>
          <w:b/>
          <w:sz w:val="40"/>
        </w:rPr>
      </w:pPr>
    </w:p>
    <w:p w14:paraId="7891F1BB" w14:textId="77777777" w:rsidR="009017CE" w:rsidRDefault="009017CE">
      <w:pPr>
        <w:pStyle w:val="BodyText"/>
        <w:rPr>
          <w:b/>
          <w:sz w:val="33"/>
        </w:rPr>
      </w:pPr>
    </w:p>
    <w:p w14:paraId="11F37C10" w14:textId="77777777" w:rsidR="009017CE" w:rsidRDefault="00477FCF">
      <w:pPr>
        <w:pStyle w:val="BodyText"/>
        <w:ind w:left="100"/>
      </w:pPr>
      <w:proofErr w:type="spellStart"/>
      <w:r>
        <w:t>Rhif</w:t>
      </w:r>
      <w:proofErr w:type="spellEnd"/>
      <w:r>
        <w:rPr>
          <w:spacing w:val="-5"/>
        </w:rPr>
        <w:t xml:space="preserve"> </w:t>
      </w:r>
      <w:proofErr w:type="spellStart"/>
      <w:r>
        <w:t>Fersiwn</w:t>
      </w:r>
      <w:proofErr w:type="spellEnd"/>
      <w:r>
        <w:t>: 1</w:t>
      </w:r>
    </w:p>
    <w:p w14:paraId="44EB1F4B" w14:textId="77777777" w:rsidR="009017CE" w:rsidRDefault="00477FCF">
      <w:pPr>
        <w:pStyle w:val="BodyText"/>
        <w:ind w:left="100" w:right="5632"/>
      </w:pPr>
      <w:proofErr w:type="spellStart"/>
      <w:r>
        <w:t>Dyddiad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: </w:t>
      </w:r>
      <w:proofErr w:type="spellStart"/>
      <w:r>
        <w:t>Gorffennaf</w:t>
      </w:r>
      <w:proofErr w:type="spellEnd"/>
      <w:r>
        <w:t xml:space="preserve"> 2020</w:t>
      </w:r>
      <w:r>
        <w:rPr>
          <w:spacing w:val="1"/>
        </w:rPr>
        <w:t xml:space="preserve"> </w:t>
      </w:r>
      <w:proofErr w:type="spellStart"/>
      <w:r>
        <w:t>Dyddiad</w:t>
      </w:r>
      <w:proofErr w:type="spellEnd"/>
      <w:r>
        <w:rPr>
          <w:spacing w:val="-5"/>
        </w:rPr>
        <w:t xml:space="preserve"> </w:t>
      </w:r>
      <w:proofErr w:type="spellStart"/>
      <w:r>
        <w:t>Diweddaru</w:t>
      </w:r>
      <w:proofErr w:type="spellEnd"/>
      <w:r>
        <w:rPr>
          <w:spacing w:val="-4"/>
        </w:rPr>
        <w:t xml:space="preserve"> </w:t>
      </w:r>
      <w:proofErr w:type="spellStart"/>
      <w:r>
        <w:t>Diwethaf</w:t>
      </w:r>
      <w:proofErr w:type="spellEnd"/>
      <w:r>
        <w:t>:</w:t>
      </w:r>
      <w:r>
        <w:rPr>
          <w:spacing w:val="-4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2020</w:t>
      </w:r>
      <w:r>
        <w:rPr>
          <w:spacing w:val="-53"/>
        </w:rPr>
        <w:t xml:space="preserve"> </w:t>
      </w:r>
      <w:proofErr w:type="spellStart"/>
      <w:r>
        <w:t>Dyddiad</w:t>
      </w:r>
      <w:proofErr w:type="spellEnd"/>
      <w:r>
        <w:rPr>
          <w:spacing w:val="-3"/>
        </w:rPr>
        <w:t xml:space="preserve"> </w:t>
      </w:r>
      <w:proofErr w:type="spellStart"/>
      <w:r>
        <w:t>i’w</w:t>
      </w:r>
      <w:proofErr w:type="spellEnd"/>
      <w:r>
        <w:rPr>
          <w:spacing w:val="-1"/>
        </w:rPr>
        <w:t xml:space="preserve"> </w:t>
      </w:r>
      <w:proofErr w:type="spellStart"/>
      <w:r>
        <w:t>Adolygu</w:t>
      </w:r>
      <w:proofErr w:type="spellEnd"/>
      <w:r>
        <w:t>:</w:t>
      </w:r>
      <w:r>
        <w:rPr>
          <w:spacing w:val="2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2021</w:t>
      </w:r>
    </w:p>
    <w:p w14:paraId="0B1C63E7" w14:textId="77777777" w:rsidR="009017CE" w:rsidRDefault="00477FCF">
      <w:pPr>
        <w:pStyle w:val="BodyText"/>
        <w:spacing w:before="1"/>
        <w:ind w:left="100" w:right="3682"/>
      </w:pPr>
      <w:proofErr w:type="spellStart"/>
      <w:r>
        <w:t>Cwblhawyd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o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: </w:t>
      </w:r>
      <w:proofErr w:type="spellStart"/>
      <w:r>
        <w:t>Gorffennaf</w:t>
      </w:r>
      <w:proofErr w:type="spellEnd"/>
      <w:r>
        <w:t xml:space="preserve"> 2020</w:t>
      </w:r>
      <w:r>
        <w:rPr>
          <w:spacing w:val="-53"/>
        </w:rPr>
        <w:t xml:space="preserve"> </w:t>
      </w:r>
      <w:r>
        <w:t>Person</w:t>
      </w:r>
      <w:r>
        <w:rPr>
          <w:spacing w:val="-3"/>
        </w:rPr>
        <w:t xml:space="preserve"> </w:t>
      </w:r>
      <w:proofErr w:type="spellStart"/>
      <w:r>
        <w:t>Atebol</w:t>
      </w:r>
      <w:proofErr w:type="spellEnd"/>
      <w:r>
        <w:t>:</w:t>
      </w:r>
      <w:r>
        <w:rPr>
          <w:spacing w:val="-2"/>
        </w:rPr>
        <w:t xml:space="preserve"> </w:t>
      </w:r>
      <w:r>
        <w:t>Christine</w:t>
      </w:r>
      <w:r>
        <w:rPr>
          <w:spacing w:val="3"/>
        </w:rPr>
        <w:t xml:space="preserve"> </w:t>
      </w:r>
      <w:r>
        <w:t>Fraser</w:t>
      </w:r>
    </w:p>
    <w:p w14:paraId="5B315EB9" w14:textId="77777777" w:rsidR="009017CE" w:rsidRDefault="009017CE">
      <w:pPr>
        <w:sectPr w:rsidR="009017CE">
          <w:footerReference w:type="default" r:id="rId11"/>
          <w:type w:val="continuous"/>
          <w:pgSz w:w="11910" w:h="16840"/>
          <w:pgMar w:top="1360" w:right="1320" w:bottom="1060" w:left="1340" w:header="0" w:footer="877" w:gutter="0"/>
          <w:pgNumType w:start="1"/>
          <w:cols w:space="720"/>
        </w:sectPr>
      </w:pPr>
    </w:p>
    <w:p w14:paraId="100BB5D4" w14:textId="77777777" w:rsidR="009017CE" w:rsidRDefault="00477FCF">
      <w:pPr>
        <w:pStyle w:val="Heading1"/>
        <w:spacing w:line="602" w:lineRule="auto"/>
        <w:ind w:right="7934"/>
      </w:pPr>
      <w:proofErr w:type="spellStart"/>
      <w:r>
        <w:lastRenderedPageBreak/>
        <w:t>Cynnwys</w:t>
      </w:r>
      <w:proofErr w:type="spellEnd"/>
      <w:r>
        <w:rPr>
          <w:spacing w:val="1"/>
        </w:rPr>
        <w:t xml:space="preserve"> </w:t>
      </w:r>
      <w:proofErr w:type="spellStart"/>
      <w:r>
        <w:t>Polisi</w:t>
      </w:r>
      <w:proofErr w:type="spellEnd"/>
      <w:r>
        <w:rPr>
          <w:spacing w:val="-15"/>
        </w:rPr>
        <w:t xml:space="preserve"> </w:t>
      </w:r>
      <w:proofErr w:type="spellStart"/>
      <w:r>
        <w:t>Mislif</w:t>
      </w:r>
      <w:proofErr w:type="spellEnd"/>
    </w:p>
    <w:p w14:paraId="2C4B3898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89"/>
        <w:ind w:hanging="361"/>
        <w:rPr>
          <w:sz w:val="20"/>
        </w:rPr>
      </w:pPr>
      <w:proofErr w:type="spellStart"/>
      <w:r>
        <w:rPr>
          <w:sz w:val="20"/>
        </w:rPr>
        <w:t>Datganiad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3</w:t>
      </w:r>
    </w:p>
    <w:p w14:paraId="5CC6E9FF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Cwmpas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3</w:t>
      </w:r>
    </w:p>
    <w:p w14:paraId="560BC01D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Nodau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Diben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3</w:t>
      </w:r>
    </w:p>
    <w:p w14:paraId="1BD608A1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Rolau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Chyfrifoldebau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3</w:t>
      </w:r>
    </w:p>
    <w:p w14:paraId="7D15D822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Cyfrinachedd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5</w:t>
      </w:r>
    </w:p>
    <w:p w14:paraId="4A1193C7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6"/>
        <w:ind w:hanging="361"/>
        <w:rPr>
          <w:sz w:val="20"/>
        </w:rPr>
      </w:pPr>
      <w:proofErr w:type="spellStart"/>
      <w:r>
        <w:rPr>
          <w:sz w:val="20"/>
        </w:rPr>
        <w:t>Hyfforddiant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5</w:t>
      </w:r>
    </w:p>
    <w:p w14:paraId="1F5F03D9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Polisïau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Cysylltiedig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5</w:t>
      </w:r>
    </w:p>
    <w:p w14:paraId="1B236B69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Adolygu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6</w:t>
      </w:r>
    </w:p>
    <w:p w14:paraId="38DC4AE0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5862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Fformat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Amgen</w:t>
      </w:r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14:paraId="763141E6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Cefnogaeth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6</w:t>
      </w:r>
    </w:p>
    <w:p w14:paraId="5AB9FC2E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5862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Atodiad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Diffiniadau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Gwybodaeth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Bellach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14:paraId="2C0C52A5" w14:textId="77777777" w:rsidR="009017CE" w:rsidRDefault="00477FCF">
      <w:pPr>
        <w:pStyle w:val="ListParagraph"/>
        <w:numPr>
          <w:ilvl w:val="0"/>
          <w:numId w:val="16"/>
        </w:numPr>
        <w:tabs>
          <w:tab w:val="left" w:pos="821"/>
          <w:tab w:val="left" w:pos="6583"/>
        </w:tabs>
        <w:spacing w:before="115"/>
        <w:ind w:hanging="361"/>
        <w:rPr>
          <w:sz w:val="20"/>
        </w:rPr>
      </w:pPr>
      <w:proofErr w:type="spellStart"/>
      <w:r>
        <w:rPr>
          <w:sz w:val="20"/>
        </w:rPr>
        <w:t>Atodiad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Addasiadau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Awgrymir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Weithleoedd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Tudalen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10</w:t>
      </w:r>
    </w:p>
    <w:p w14:paraId="6FCB46ED" w14:textId="77777777" w:rsidR="009017CE" w:rsidRDefault="009017CE">
      <w:pPr>
        <w:rPr>
          <w:sz w:val="20"/>
        </w:rPr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646CDAC5" w14:textId="77777777" w:rsidR="009017CE" w:rsidRDefault="00477FCF">
      <w:pPr>
        <w:pStyle w:val="Heading1"/>
        <w:spacing w:line="720" w:lineRule="auto"/>
      </w:pPr>
      <w:proofErr w:type="spellStart"/>
      <w:r>
        <w:lastRenderedPageBreak/>
        <w:t>Prifysgol</w:t>
      </w:r>
      <w:proofErr w:type="spellEnd"/>
      <w:r>
        <w:t xml:space="preserve"> Metropolitan </w:t>
      </w:r>
      <w:proofErr w:type="spellStart"/>
      <w:r>
        <w:t>Caerdydd</w:t>
      </w:r>
      <w:proofErr w:type="spellEnd"/>
      <w:r>
        <w:rPr>
          <w:spacing w:val="-60"/>
        </w:rPr>
        <w:t xml:space="preserve"> </w:t>
      </w:r>
      <w:proofErr w:type="spellStart"/>
      <w:r>
        <w:t>Polisi</w:t>
      </w:r>
      <w:proofErr w:type="spellEnd"/>
      <w:r>
        <w:rPr>
          <w:spacing w:val="-3"/>
        </w:rPr>
        <w:t xml:space="preserve"> </w:t>
      </w:r>
      <w:proofErr w:type="spellStart"/>
      <w:r>
        <w:t>Mislif</w:t>
      </w:r>
      <w:proofErr w:type="spellEnd"/>
    </w:p>
    <w:p w14:paraId="3F11AE54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spacing w:line="196" w:lineRule="exact"/>
        <w:rPr>
          <w:u w:val="none"/>
        </w:rPr>
      </w:pPr>
      <w:proofErr w:type="spellStart"/>
      <w:r>
        <w:rPr>
          <w:u w:val="none"/>
        </w:rPr>
        <w:t>Datganiad</w:t>
      </w:r>
      <w:proofErr w:type="spellEnd"/>
      <w:r>
        <w:rPr>
          <w:spacing w:val="-8"/>
          <w:u w:val="none"/>
        </w:rPr>
        <w:t xml:space="preserve"> </w:t>
      </w:r>
      <w:proofErr w:type="spellStart"/>
      <w:r>
        <w:rPr>
          <w:u w:val="none"/>
        </w:rPr>
        <w:t>Polisi</w:t>
      </w:r>
      <w:proofErr w:type="spellEnd"/>
    </w:p>
    <w:p w14:paraId="2459A289" w14:textId="77777777" w:rsidR="009017CE" w:rsidRDefault="009017CE">
      <w:pPr>
        <w:pStyle w:val="BodyText"/>
        <w:spacing w:before="1"/>
        <w:rPr>
          <w:b/>
          <w:sz w:val="30"/>
        </w:rPr>
      </w:pPr>
    </w:p>
    <w:p w14:paraId="1DBD2954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9"/>
        <w:jc w:val="both"/>
        <w:rPr>
          <w:sz w:val="20"/>
        </w:rPr>
      </w:pPr>
      <w:r>
        <w:rPr>
          <w:spacing w:val="-1"/>
          <w:sz w:val="20"/>
        </w:rPr>
        <w:t>Mae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Prifysgol</w:t>
      </w:r>
      <w:proofErr w:type="spellEnd"/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Metropolitan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Caerdydd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ymrwymo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gynnig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amgylchedd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cynhwysol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chefnogol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gall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cydweithwyr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gychwyn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sgyrsiau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agored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ac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gysurus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neu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gymryd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rhan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sgyrsiau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ynghylch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y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.</w:t>
      </w:r>
    </w:p>
    <w:p w14:paraId="7CE740E5" w14:textId="77777777" w:rsidR="009017CE" w:rsidRDefault="009017CE">
      <w:pPr>
        <w:pStyle w:val="BodyText"/>
        <w:spacing w:before="4"/>
        <w:rPr>
          <w:sz w:val="21"/>
        </w:rPr>
      </w:pPr>
    </w:p>
    <w:p w14:paraId="4EB19909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Cwmpas</w:t>
      </w:r>
      <w:proofErr w:type="spellEnd"/>
    </w:p>
    <w:p w14:paraId="0E48D440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1B0356E5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7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aelod</w:t>
      </w:r>
      <w:proofErr w:type="spellEnd"/>
      <w:r>
        <w:rPr>
          <w:sz w:val="20"/>
        </w:rPr>
        <w:t xml:space="preserve"> staff ac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benodol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menywod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trwy’r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Mae’n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hefyd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ddynion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menywod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traws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efallai’n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dioddef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symptomau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Mislifaidd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gwirioneddol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siwdo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ganlyniad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driniaeth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ymyriadau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driniaeth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pobl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ryngrywiol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phobl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anneuaidd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ogystal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gofalwyr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gwŷr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gwragedd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priod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phartneriaid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menywod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mynd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trwy’r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sydd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efallai’n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chwilio</w:t>
      </w:r>
      <w:proofErr w:type="spellEnd"/>
      <w:r>
        <w:rPr>
          <w:sz w:val="20"/>
        </w:rPr>
        <w:t xml:space="preserve"> am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gefnogaeth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faterion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maent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profi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gartref</w:t>
      </w:r>
      <w:proofErr w:type="spellEnd"/>
      <w:r>
        <w:rPr>
          <w:sz w:val="20"/>
        </w:rPr>
        <w:t>.</w:t>
      </w:r>
    </w:p>
    <w:p w14:paraId="6A295925" w14:textId="77777777" w:rsidR="009017CE" w:rsidRDefault="009017CE">
      <w:pPr>
        <w:pStyle w:val="BodyText"/>
        <w:spacing w:before="1"/>
        <w:rPr>
          <w:sz w:val="21"/>
        </w:rPr>
      </w:pPr>
    </w:p>
    <w:p w14:paraId="4F4DC4FF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Nodau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proofErr w:type="spellStart"/>
      <w:r>
        <w:rPr>
          <w:u w:val="none"/>
        </w:rPr>
        <w:t>Diben</w:t>
      </w:r>
      <w:proofErr w:type="spellEnd"/>
    </w:p>
    <w:p w14:paraId="758B3B55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79701DC4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9"/>
        <w:jc w:val="both"/>
        <w:rPr>
          <w:sz w:val="20"/>
        </w:rPr>
      </w:pPr>
      <w:r>
        <w:rPr>
          <w:sz w:val="20"/>
        </w:rPr>
        <w:t>Nod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codi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ymwybyddiaeth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problemau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rai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wrth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brofi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symptomau’r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.</w:t>
      </w:r>
    </w:p>
    <w:p w14:paraId="5D32EC00" w14:textId="77777777" w:rsidR="009017CE" w:rsidRDefault="009017CE">
      <w:pPr>
        <w:pStyle w:val="BodyText"/>
        <w:spacing w:before="7"/>
      </w:pPr>
    </w:p>
    <w:p w14:paraId="0594A953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Bwriad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Prifysgol</w:t>
      </w:r>
      <w:proofErr w:type="spellEnd"/>
      <w:r>
        <w:rPr>
          <w:sz w:val="20"/>
        </w:rPr>
        <w:t xml:space="preserve"> Metropolitan </w:t>
      </w:r>
      <w:proofErr w:type="spellStart"/>
      <w:r>
        <w:rPr>
          <w:sz w:val="20"/>
        </w:rPr>
        <w:t>Caerdydd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dylai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ganddi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ddiwylliant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ystyried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dabŵ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neu’n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‘</w:t>
      </w:r>
      <w:proofErr w:type="spellStart"/>
      <w:r>
        <w:rPr>
          <w:sz w:val="20"/>
        </w:rPr>
        <w:t>gudd</w:t>
      </w:r>
      <w:proofErr w:type="spellEnd"/>
      <w:r>
        <w:rPr>
          <w:sz w:val="20"/>
        </w:rPr>
        <w:t>’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gall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chymuned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siarad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agored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heb</w:t>
      </w:r>
      <w:proofErr w:type="spellEnd"/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embaras</w:t>
      </w:r>
      <w:proofErr w:type="spellEnd"/>
      <w:r>
        <w:rPr>
          <w:sz w:val="20"/>
        </w:rPr>
        <w:t>.</w:t>
      </w:r>
    </w:p>
    <w:p w14:paraId="33308927" w14:textId="77777777" w:rsidR="009017CE" w:rsidRDefault="009017CE">
      <w:pPr>
        <w:pStyle w:val="BodyText"/>
        <w:spacing w:before="7"/>
      </w:pPr>
    </w:p>
    <w:p w14:paraId="680A7941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9"/>
        <w:jc w:val="both"/>
        <w:rPr>
          <w:sz w:val="20"/>
        </w:rPr>
      </w:pPr>
      <w:r>
        <w:rPr>
          <w:sz w:val="20"/>
        </w:rPr>
        <w:t xml:space="preserve">Nod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alluogi’r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sawl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symptomau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deimlo’n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hyderus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drafod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llinell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gynrychiolydd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Gwasanaethau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gofyn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gymorth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unrhyw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addasiadau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rhesymol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mwyn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iddynt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barhau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llwyddiannus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rolau</w:t>
      </w:r>
      <w:proofErr w:type="spellEnd"/>
      <w:r>
        <w:rPr>
          <w:sz w:val="20"/>
        </w:rPr>
        <w:t>.</w:t>
      </w:r>
    </w:p>
    <w:p w14:paraId="74DA9584" w14:textId="77777777" w:rsidR="009017CE" w:rsidRDefault="009017CE">
      <w:pPr>
        <w:pStyle w:val="BodyText"/>
        <w:spacing w:before="7"/>
      </w:pPr>
    </w:p>
    <w:p w14:paraId="00A6E02B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22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sut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gefnogaeth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gywir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sawl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ymdopi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â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symptomau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gwaith</w:t>
      </w:r>
      <w:proofErr w:type="spellEnd"/>
      <w:r>
        <w:rPr>
          <w:sz w:val="20"/>
        </w:rPr>
        <w:t>.</w:t>
      </w:r>
    </w:p>
    <w:p w14:paraId="1CF284CD" w14:textId="77777777" w:rsidR="009017CE" w:rsidRDefault="009017CE">
      <w:pPr>
        <w:pStyle w:val="BodyText"/>
        <w:spacing w:before="6"/>
      </w:pPr>
    </w:p>
    <w:p w14:paraId="1EDD6246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anghontractiol</w:t>
      </w:r>
      <w:proofErr w:type="spellEnd"/>
      <w:r>
        <w:rPr>
          <w:sz w:val="20"/>
        </w:rPr>
        <w:t>.</w:t>
      </w:r>
    </w:p>
    <w:p w14:paraId="2E0FE671" w14:textId="77777777" w:rsidR="009017CE" w:rsidRDefault="009017CE">
      <w:pPr>
        <w:pStyle w:val="BodyText"/>
        <w:spacing w:before="9"/>
        <w:rPr>
          <w:sz w:val="30"/>
        </w:rPr>
      </w:pPr>
    </w:p>
    <w:p w14:paraId="3308586D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Rolau</w:t>
      </w:r>
      <w:proofErr w:type="spellEnd"/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Chyfrifoldebau</w:t>
      </w:r>
      <w:proofErr w:type="spellEnd"/>
    </w:p>
    <w:p w14:paraId="623527D9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2C4694A6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0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aelod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gymuned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ymdrin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materion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perthynas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modd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sensitif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chyda’r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parch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dyledus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breifatrwydd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unigolion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sylw</w:t>
      </w:r>
      <w:proofErr w:type="spellEnd"/>
      <w:r>
        <w:rPr>
          <w:sz w:val="20"/>
        </w:rPr>
        <w:t>.</w:t>
      </w:r>
    </w:p>
    <w:p w14:paraId="2AC17A2D" w14:textId="77777777" w:rsidR="009017CE" w:rsidRDefault="009017CE">
      <w:pPr>
        <w:pStyle w:val="BodyText"/>
        <w:spacing w:before="11"/>
      </w:pPr>
    </w:p>
    <w:p w14:paraId="5B78C9F7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Prifysgol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Metropolitan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Caerdydd</w:t>
      </w:r>
      <w:proofErr w:type="spellEnd"/>
      <w:r>
        <w:rPr>
          <w:sz w:val="20"/>
        </w:rPr>
        <w:t>:</w:t>
      </w:r>
    </w:p>
    <w:p w14:paraId="43E8FCB8" w14:textId="77777777" w:rsidR="009017CE" w:rsidRDefault="009017CE">
      <w:pPr>
        <w:pStyle w:val="BodyText"/>
        <w:spacing w:before="4"/>
        <w:rPr>
          <w:sz w:val="31"/>
        </w:rPr>
      </w:pPr>
    </w:p>
    <w:p w14:paraId="5C33FF93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61"/>
          <w:tab w:val="left" w:pos="1662"/>
        </w:tabs>
        <w:spacing w:line="345" w:lineRule="auto"/>
        <w:ind w:right="118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cyflenwi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codi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ymwybyddiaeth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hyfforddiant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arweiniad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priodol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hwyluso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dealltwriaeth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fewn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Cymuned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>.</w:t>
      </w:r>
    </w:p>
    <w:p w14:paraId="51E09759" w14:textId="77777777" w:rsidR="009017CE" w:rsidRDefault="009017CE">
      <w:pPr>
        <w:spacing w:line="345" w:lineRule="auto"/>
        <w:rPr>
          <w:sz w:val="20"/>
        </w:rPr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301B0F38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61"/>
          <w:tab w:val="left" w:pos="1662"/>
        </w:tabs>
        <w:spacing w:before="79" w:line="350" w:lineRule="auto"/>
        <w:ind w:right="121"/>
        <w:rPr>
          <w:sz w:val="20"/>
        </w:rPr>
      </w:pPr>
      <w:proofErr w:type="spellStart"/>
      <w:r>
        <w:rPr>
          <w:sz w:val="20"/>
        </w:rPr>
        <w:lastRenderedPageBreak/>
        <w:t>Yn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bod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ac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ganllawiau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cysylltiedig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cyfathrebu’n</w:t>
      </w:r>
      <w:proofErr w:type="spellEnd"/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glir</w:t>
      </w:r>
      <w:proofErr w:type="spellEnd"/>
      <w:r>
        <w:rPr>
          <w:sz w:val="20"/>
        </w:rPr>
        <w:t>.</w:t>
      </w:r>
    </w:p>
    <w:p w14:paraId="1923A1AD" w14:textId="77777777" w:rsidR="009017CE" w:rsidRDefault="009017CE">
      <w:pPr>
        <w:pStyle w:val="BodyText"/>
        <w:spacing w:before="10"/>
        <w:rPr>
          <w:sz w:val="21"/>
        </w:rPr>
      </w:pPr>
    </w:p>
    <w:p w14:paraId="06FE2485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61"/>
          <w:tab w:val="left" w:pos="1662"/>
        </w:tabs>
        <w:spacing w:line="350" w:lineRule="auto"/>
        <w:ind w:right="119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cyd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â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rhwydweithiau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staff,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undebau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llafur</w:t>
      </w:r>
      <w:proofErr w:type="spellEnd"/>
      <w:r>
        <w:rPr>
          <w:sz w:val="20"/>
        </w:rPr>
        <w:t xml:space="preserve"> 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chynrychiolwyr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myfyrwyr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pacing w:val="-1"/>
          <w:sz w:val="20"/>
        </w:rPr>
        <w:t>er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budd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gorau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pob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aelod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1"/>
          <w:sz w:val="20"/>
        </w:rPr>
        <w:t>o’r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brifysgol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rannu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man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mwy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cynhwysol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weithio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ac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astudio</w:t>
      </w:r>
      <w:proofErr w:type="spellEnd"/>
      <w:r>
        <w:rPr>
          <w:sz w:val="20"/>
        </w:rPr>
        <w:t>.</w:t>
      </w:r>
    </w:p>
    <w:p w14:paraId="5ECBBE68" w14:textId="77777777" w:rsidR="009017CE" w:rsidRDefault="009017CE">
      <w:pPr>
        <w:pStyle w:val="BodyText"/>
        <w:rPr>
          <w:sz w:val="21"/>
        </w:rPr>
      </w:pPr>
    </w:p>
    <w:p w14:paraId="49548F8C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before="1"/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z w:val="20"/>
        </w:rPr>
        <w:t>:</w:t>
      </w:r>
    </w:p>
    <w:p w14:paraId="4C13B9B0" w14:textId="77777777" w:rsidR="009017CE" w:rsidRDefault="009017CE">
      <w:pPr>
        <w:pStyle w:val="BodyText"/>
        <w:spacing w:before="9"/>
        <w:rPr>
          <w:sz w:val="30"/>
        </w:rPr>
      </w:pPr>
    </w:p>
    <w:p w14:paraId="2BC767E2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1"/>
        </w:tabs>
        <w:spacing w:line="350" w:lineRule="auto"/>
        <w:ind w:left="1541" w:right="122" w:hanging="36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cyfrannu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amgylchedd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cadarnhaol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parchus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chynhyrchiol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caiff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cydweithwyr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trin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urddas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pharch</w:t>
      </w:r>
      <w:proofErr w:type="spellEnd"/>
      <w:r>
        <w:rPr>
          <w:sz w:val="20"/>
        </w:rPr>
        <w:t>.</w:t>
      </w:r>
    </w:p>
    <w:p w14:paraId="1BE925DE" w14:textId="77777777" w:rsidR="009017CE" w:rsidRDefault="009017CE">
      <w:pPr>
        <w:pStyle w:val="BodyText"/>
        <w:spacing w:before="11"/>
        <w:rPr>
          <w:sz w:val="21"/>
        </w:rPr>
      </w:pPr>
    </w:p>
    <w:p w14:paraId="5A5E642D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1"/>
        </w:tabs>
        <w:spacing w:line="352" w:lineRule="auto"/>
        <w:ind w:left="1541" w:right="117" w:hanging="36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agored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sgyrsiau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gyda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rheolwyr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Gwasanaeth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ac</w:t>
      </w:r>
      <w:r>
        <w:rPr>
          <w:spacing w:val="-8"/>
          <w:sz w:val="20"/>
        </w:rPr>
        <w:t xml:space="preserve"> </w:t>
      </w:r>
      <w:r>
        <w:rPr>
          <w:sz w:val="20"/>
        </w:rPr>
        <w:t>Iechyd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Galwedigaethol</w:t>
      </w:r>
      <w:proofErr w:type="spellEnd"/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perthynas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sut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symptomau’n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effeithio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arnynt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gwaith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pha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gefnogaeth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allai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helpu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i’w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rheoli</w:t>
      </w:r>
      <w:proofErr w:type="spellEnd"/>
      <w:r>
        <w:rPr>
          <w:sz w:val="20"/>
        </w:rPr>
        <w:t>.</w:t>
      </w:r>
    </w:p>
    <w:p w14:paraId="72360AD4" w14:textId="77777777" w:rsidR="009017CE" w:rsidRDefault="009017CE">
      <w:pPr>
        <w:pStyle w:val="BodyText"/>
        <w:spacing w:before="9"/>
      </w:pPr>
    </w:p>
    <w:p w14:paraId="1E4A6A38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rheolwyr</w:t>
      </w:r>
      <w:proofErr w:type="spellEnd"/>
      <w:r>
        <w:rPr>
          <w:sz w:val="20"/>
        </w:rPr>
        <w:t>:</w:t>
      </w:r>
    </w:p>
    <w:p w14:paraId="27D99BEB" w14:textId="77777777" w:rsidR="009017CE" w:rsidRDefault="009017CE">
      <w:pPr>
        <w:pStyle w:val="BodyText"/>
        <w:spacing w:before="3"/>
        <w:rPr>
          <w:sz w:val="31"/>
        </w:rPr>
      </w:pPr>
    </w:p>
    <w:p w14:paraId="623F5B57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1"/>
        <w:ind w:left="1611" w:hanging="361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ymgyfarwyddo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.</w:t>
      </w:r>
    </w:p>
    <w:p w14:paraId="339FF1B2" w14:textId="77777777" w:rsidR="009017CE" w:rsidRDefault="009017CE">
      <w:pPr>
        <w:pStyle w:val="BodyText"/>
        <w:spacing w:before="4"/>
        <w:rPr>
          <w:sz w:val="30"/>
        </w:rPr>
      </w:pPr>
    </w:p>
    <w:p w14:paraId="1A081262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2"/>
        </w:tabs>
        <w:spacing w:before="1" w:line="350" w:lineRule="auto"/>
        <w:ind w:left="1611" w:right="119" w:hanging="361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fodlon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trafodaethau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agored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ynglŷn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werthfawrogi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bersonol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sgwrs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drin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drafodaeth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sensitif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broffesiynol</w:t>
      </w:r>
      <w:proofErr w:type="spellEnd"/>
    </w:p>
    <w:p w14:paraId="42B5EF7A" w14:textId="77777777" w:rsidR="009017CE" w:rsidRDefault="009017CE">
      <w:pPr>
        <w:pStyle w:val="BodyText"/>
        <w:spacing w:before="10"/>
        <w:rPr>
          <w:sz w:val="21"/>
        </w:rPr>
      </w:pPr>
    </w:p>
    <w:p w14:paraId="58B0E5CC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ind w:left="1611" w:hanging="361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cytuno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gweithredu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addasiadau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rhesymol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bo’n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berthnasol</w:t>
      </w:r>
      <w:proofErr w:type="spellEnd"/>
      <w:r>
        <w:rPr>
          <w:sz w:val="20"/>
        </w:rPr>
        <w:t>.</w:t>
      </w:r>
    </w:p>
    <w:p w14:paraId="156CB215" w14:textId="77777777" w:rsidR="009017CE" w:rsidRDefault="009017CE">
      <w:pPr>
        <w:pStyle w:val="BodyText"/>
        <w:spacing w:before="10"/>
        <w:rPr>
          <w:sz w:val="30"/>
        </w:rPr>
      </w:pPr>
    </w:p>
    <w:p w14:paraId="05F8837C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2"/>
        </w:tabs>
        <w:spacing w:line="345" w:lineRule="auto"/>
        <w:ind w:left="1611" w:right="121" w:hanging="361"/>
        <w:jc w:val="both"/>
        <w:rPr>
          <w:sz w:val="20"/>
        </w:rPr>
      </w:pPr>
      <w:proofErr w:type="spellStart"/>
      <w:r>
        <w:rPr>
          <w:spacing w:val="-1"/>
          <w:sz w:val="20"/>
        </w:rPr>
        <w:t>Yn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dilyn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arweiniad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cyflogai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yn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deialog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cyson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dyddiadau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adolygu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pe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bai’n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gofyn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hynny</w:t>
      </w:r>
      <w:proofErr w:type="spellEnd"/>
      <w:r>
        <w:rPr>
          <w:sz w:val="20"/>
        </w:rPr>
        <w:t>.</w:t>
      </w:r>
    </w:p>
    <w:p w14:paraId="29D8D3D6" w14:textId="77777777" w:rsidR="009017CE" w:rsidRDefault="009017CE">
      <w:pPr>
        <w:pStyle w:val="BodyText"/>
        <w:spacing w:before="3"/>
        <w:rPr>
          <w:sz w:val="22"/>
        </w:rPr>
      </w:pPr>
    </w:p>
    <w:p w14:paraId="7E437D86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2"/>
        </w:tabs>
        <w:spacing w:before="1" w:line="350" w:lineRule="auto"/>
        <w:ind w:left="1611" w:right="119" w:hanging="361"/>
        <w:jc w:val="both"/>
        <w:rPr>
          <w:sz w:val="20"/>
        </w:rPr>
      </w:pPr>
      <w:r>
        <w:rPr>
          <w:sz w:val="20"/>
        </w:rPr>
        <w:t xml:space="preserve">Pan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addasiadau’n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aflwyddiannus</w:t>
      </w:r>
      <w:proofErr w:type="spellEnd"/>
      <w:r>
        <w:rPr>
          <w:sz w:val="20"/>
        </w:rPr>
        <w:t xml:space="preserve">, neu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symptomau’n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problemus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gallai’r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>:</w:t>
      </w:r>
    </w:p>
    <w:p w14:paraId="7E337423" w14:textId="77777777" w:rsidR="009017CE" w:rsidRDefault="009017CE">
      <w:pPr>
        <w:pStyle w:val="BodyText"/>
        <w:spacing w:before="8"/>
        <w:rPr>
          <w:sz w:val="21"/>
        </w:rPr>
      </w:pPr>
    </w:p>
    <w:p w14:paraId="16FB69AA" w14:textId="77777777" w:rsidR="009017CE" w:rsidRDefault="00477FCF">
      <w:pPr>
        <w:pStyle w:val="BodyText"/>
        <w:ind w:left="161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0"/>
        </w:rPr>
        <w:t xml:space="preserve"> </w:t>
      </w:r>
      <w:proofErr w:type="spellStart"/>
      <w:r>
        <w:t>Atgyfeirio’r</w:t>
      </w:r>
      <w:proofErr w:type="spellEnd"/>
      <w:r>
        <w:rPr>
          <w:spacing w:val="-3"/>
        </w:rPr>
        <w:t xml:space="preserve"> </w:t>
      </w:r>
      <w:proofErr w:type="spellStart"/>
      <w:r>
        <w:t>cyflogai</w:t>
      </w:r>
      <w:proofErr w:type="spellEnd"/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Iechyd</w:t>
      </w:r>
      <w:r>
        <w:rPr>
          <w:spacing w:val="-4"/>
        </w:rPr>
        <w:t xml:space="preserve"> </w:t>
      </w:r>
      <w:proofErr w:type="spellStart"/>
      <w:r>
        <w:t>Galwedigaethol</w:t>
      </w:r>
      <w:proofErr w:type="spellEnd"/>
    </w:p>
    <w:p w14:paraId="4611577A" w14:textId="77777777" w:rsidR="009017CE" w:rsidRDefault="009017CE">
      <w:pPr>
        <w:pStyle w:val="BodyText"/>
        <w:spacing w:before="7"/>
        <w:rPr>
          <w:sz w:val="28"/>
        </w:rPr>
      </w:pPr>
    </w:p>
    <w:p w14:paraId="2255D06B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Iechyd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Galwedigaethol</w:t>
      </w:r>
      <w:proofErr w:type="spellEnd"/>
      <w:r>
        <w:rPr>
          <w:sz w:val="20"/>
        </w:rPr>
        <w:t>:</w:t>
      </w:r>
    </w:p>
    <w:p w14:paraId="51295E54" w14:textId="77777777" w:rsidR="009017CE" w:rsidRDefault="009017CE">
      <w:pPr>
        <w:pStyle w:val="BodyText"/>
        <w:spacing w:before="10"/>
        <w:rPr>
          <w:sz w:val="30"/>
        </w:rPr>
      </w:pPr>
    </w:p>
    <w:p w14:paraId="3B14A4F7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1"/>
        </w:tabs>
        <w:spacing w:line="350" w:lineRule="auto"/>
        <w:ind w:left="1541" w:right="123" w:hanging="36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cynnal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asesiad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holistig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rhoi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cyngor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arweiniad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unol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ddiweddaraf</w:t>
      </w:r>
      <w:proofErr w:type="spellEnd"/>
      <w:r>
        <w:rPr>
          <w:sz w:val="20"/>
        </w:rPr>
        <w:t>.</w:t>
      </w:r>
    </w:p>
    <w:p w14:paraId="22097984" w14:textId="77777777" w:rsidR="009017CE" w:rsidRDefault="009017CE">
      <w:pPr>
        <w:pStyle w:val="BodyText"/>
        <w:spacing w:before="11"/>
        <w:rPr>
          <w:sz w:val="21"/>
        </w:rPr>
      </w:pPr>
    </w:p>
    <w:p w14:paraId="60877200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0"/>
          <w:tab w:val="left" w:pos="1541"/>
        </w:tabs>
        <w:ind w:left="1541" w:hanging="360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arwyddbostio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ffynonellau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priodol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cymorth</w:t>
      </w:r>
      <w:proofErr w:type="spellEnd"/>
      <w:r>
        <w:rPr>
          <w:sz w:val="20"/>
        </w:rPr>
        <w:t xml:space="preserve"> 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chyngor</w:t>
      </w:r>
      <w:proofErr w:type="spellEnd"/>
      <w:r>
        <w:rPr>
          <w:sz w:val="20"/>
        </w:rPr>
        <w:t>.</w:t>
      </w:r>
    </w:p>
    <w:p w14:paraId="472D5AEB" w14:textId="77777777" w:rsidR="009017CE" w:rsidRDefault="009017CE">
      <w:pPr>
        <w:pStyle w:val="BodyText"/>
        <w:spacing w:before="10"/>
        <w:rPr>
          <w:sz w:val="30"/>
        </w:rPr>
      </w:pPr>
    </w:p>
    <w:p w14:paraId="3205B8F2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1"/>
        </w:tabs>
        <w:spacing w:line="345" w:lineRule="auto"/>
        <w:ind w:left="1541" w:right="118" w:hanging="36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cefnogaeth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chyngor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Gynrychiolwyr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Gwasanaethau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Rheolwyr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bennu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chytuno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addasiadau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rhesymol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oes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angen</w:t>
      </w:r>
      <w:proofErr w:type="spellEnd"/>
      <w:r>
        <w:rPr>
          <w:sz w:val="20"/>
        </w:rPr>
        <w:t>.</w:t>
      </w:r>
    </w:p>
    <w:p w14:paraId="2094F202" w14:textId="77777777" w:rsidR="009017CE" w:rsidRDefault="009017CE">
      <w:pPr>
        <w:pStyle w:val="BodyText"/>
        <w:spacing w:before="3"/>
        <w:rPr>
          <w:sz w:val="22"/>
        </w:rPr>
      </w:pPr>
    </w:p>
    <w:p w14:paraId="0D150541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541"/>
        </w:tabs>
        <w:spacing w:line="350" w:lineRule="auto"/>
        <w:ind w:left="1541" w:right="129" w:hanging="36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monitro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atgyfeiriadau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gwneud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perthynas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symptomau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Mislifaidd</w:t>
      </w:r>
      <w:proofErr w:type="spellEnd"/>
      <w:r>
        <w:rPr>
          <w:sz w:val="20"/>
        </w:rPr>
        <w:t>.</w:t>
      </w:r>
    </w:p>
    <w:p w14:paraId="7A774FDF" w14:textId="77777777" w:rsidR="009017CE" w:rsidRDefault="009017CE">
      <w:pPr>
        <w:pStyle w:val="BodyText"/>
        <w:rPr>
          <w:sz w:val="21"/>
        </w:rPr>
      </w:pPr>
    </w:p>
    <w:p w14:paraId="4E40263B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Gwasanaethau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  <w:r>
        <w:rPr>
          <w:sz w:val="20"/>
        </w:rPr>
        <w:t>:</w:t>
      </w:r>
    </w:p>
    <w:p w14:paraId="0E0787F8" w14:textId="77777777" w:rsidR="009017CE" w:rsidRDefault="009017CE">
      <w:pPr>
        <w:rPr>
          <w:sz w:val="20"/>
        </w:rPr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51F7E319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79"/>
        <w:ind w:left="1611" w:hanging="361"/>
        <w:rPr>
          <w:sz w:val="20"/>
        </w:rPr>
      </w:pPr>
      <w:proofErr w:type="spellStart"/>
      <w:r>
        <w:rPr>
          <w:sz w:val="20"/>
        </w:rPr>
        <w:lastRenderedPageBreak/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cynnig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arweiniad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reolwyr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ynghylch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dehongli’r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Chanllawiau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>.</w:t>
      </w:r>
    </w:p>
    <w:p w14:paraId="2DD02427" w14:textId="77777777" w:rsidR="009017CE" w:rsidRDefault="009017CE">
      <w:pPr>
        <w:pStyle w:val="BodyText"/>
        <w:spacing w:before="10"/>
        <w:rPr>
          <w:sz w:val="30"/>
        </w:rPr>
      </w:pPr>
    </w:p>
    <w:p w14:paraId="2507BF7D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ind w:left="1611" w:hanging="361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cyfeirio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Wasanaethau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Iechyd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Galwedigaethol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pan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fo’n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berthnasol</w:t>
      </w:r>
      <w:proofErr w:type="spellEnd"/>
      <w:r>
        <w:rPr>
          <w:sz w:val="20"/>
        </w:rPr>
        <w:t>.</w:t>
      </w:r>
    </w:p>
    <w:p w14:paraId="3549F7A7" w14:textId="77777777" w:rsidR="009017CE" w:rsidRDefault="009017CE">
      <w:pPr>
        <w:pStyle w:val="BodyText"/>
        <w:spacing w:before="10"/>
        <w:rPr>
          <w:sz w:val="30"/>
        </w:rPr>
      </w:pPr>
    </w:p>
    <w:p w14:paraId="71AE81F4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2"/>
        </w:tabs>
        <w:spacing w:before="1" w:line="352" w:lineRule="auto"/>
        <w:ind w:left="1611" w:right="117" w:hanging="361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cefnogi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dull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arall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cymorth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enghraifft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sefyllfaoedd</w:t>
      </w:r>
      <w:proofErr w:type="spellEnd"/>
      <w:r>
        <w:rPr>
          <w:sz w:val="20"/>
        </w:rPr>
        <w:t xml:space="preserve"> pan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teimlo’n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gysurus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drafod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gyda’i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reolwr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llinell</w:t>
      </w:r>
      <w:proofErr w:type="spellEnd"/>
      <w:r>
        <w:rPr>
          <w:sz w:val="20"/>
        </w:rPr>
        <w:t>.</w:t>
      </w:r>
    </w:p>
    <w:p w14:paraId="4EBC67FF" w14:textId="77777777" w:rsidR="009017CE" w:rsidRDefault="009017CE">
      <w:pPr>
        <w:pStyle w:val="BodyText"/>
        <w:spacing w:before="5"/>
        <w:rPr>
          <w:sz w:val="21"/>
        </w:rPr>
      </w:pPr>
    </w:p>
    <w:p w14:paraId="2CEE934E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Cyfrinachedd</w:t>
      </w:r>
      <w:proofErr w:type="spellEnd"/>
    </w:p>
    <w:p w14:paraId="5795DFDE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2BBA1AE5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7" w:lineRule="auto"/>
        <w:ind w:right="117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ceisio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bod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materion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perthynas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chanlyniadau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cysylltiedig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sensitifrwydd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pharch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dyledus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breifatrwydd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unigolion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sylw</w:t>
      </w:r>
      <w:proofErr w:type="spellEnd"/>
      <w:r>
        <w:rPr>
          <w:sz w:val="20"/>
        </w:rPr>
        <w:t>.</w:t>
      </w:r>
    </w:p>
    <w:p w14:paraId="1DA69577" w14:textId="77777777" w:rsidR="009017CE" w:rsidRDefault="009017CE">
      <w:pPr>
        <w:pStyle w:val="BodyText"/>
        <w:spacing w:before="5"/>
      </w:pPr>
    </w:p>
    <w:p w14:paraId="1AC0BAA5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0" w:lineRule="auto"/>
        <w:ind w:right="122"/>
        <w:jc w:val="both"/>
        <w:rPr>
          <w:sz w:val="20"/>
        </w:rPr>
      </w:pPr>
      <w:proofErr w:type="spellStart"/>
      <w:r>
        <w:rPr>
          <w:sz w:val="20"/>
        </w:rPr>
        <w:t>Caiff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personol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brosesu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lleoliad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diogel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Rheoliad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Cyffredinol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Ddiogelu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gweithdrefnau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Prifysgol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Metropolitan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Caerdydd</w:t>
      </w:r>
      <w:proofErr w:type="spellEnd"/>
      <w:r>
        <w:rPr>
          <w:sz w:val="20"/>
        </w:rPr>
        <w:t>.</w:t>
      </w:r>
    </w:p>
    <w:p w14:paraId="6EC4F932" w14:textId="77777777" w:rsidR="009017CE" w:rsidRDefault="009017CE">
      <w:pPr>
        <w:pStyle w:val="BodyText"/>
        <w:spacing w:before="8"/>
        <w:rPr>
          <w:sz w:val="21"/>
        </w:rPr>
      </w:pPr>
    </w:p>
    <w:p w14:paraId="1598E848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Hyfforddiant</w:t>
      </w:r>
      <w:proofErr w:type="spellEnd"/>
    </w:p>
    <w:p w14:paraId="2613C20A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5F07AFBB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0" w:lineRule="auto"/>
        <w:ind w:right="118"/>
        <w:jc w:val="both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trefnu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hyfforddiant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phobl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eraill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rhwymo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weithio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sefydliad</w:t>
      </w:r>
      <w:proofErr w:type="spellEnd"/>
      <w:r>
        <w:rPr>
          <w:sz w:val="20"/>
        </w:rPr>
        <w:t>.</w:t>
      </w:r>
    </w:p>
    <w:p w14:paraId="44ED7851" w14:textId="77777777" w:rsidR="009017CE" w:rsidRDefault="009017CE">
      <w:pPr>
        <w:pStyle w:val="BodyText"/>
        <w:rPr>
          <w:sz w:val="21"/>
        </w:rPr>
      </w:pPr>
    </w:p>
    <w:p w14:paraId="652D9E08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ind w:hanging="431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llinell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arwyddbostio’n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briodol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hyfforddiant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>.</w:t>
      </w:r>
    </w:p>
    <w:p w14:paraId="2214743F" w14:textId="77777777" w:rsidR="009017CE" w:rsidRDefault="009017CE">
      <w:pPr>
        <w:pStyle w:val="BodyText"/>
        <w:spacing w:before="5"/>
        <w:rPr>
          <w:sz w:val="30"/>
        </w:rPr>
      </w:pPr>
    </w:p>
    <w:p w14:paraId="05BC587A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0" w:lineRule="auto"/>
        <w:ind w:right="121"/>
        <w:jc w:val="both"/>
        <w:rPr>
          <w:sz w:val="20"/>
        </w:rPr>
      </w:pPr>
      <w:proofErr w:type="spellStart"/>
      <w:r>
        <w:rPr>
          <w:sz w:val="20"/>
        </w:rPr>
        <w:t>Caiff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gwybodaeth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ategol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aelod</w:t>
      </w:r>
      <w:proofErr w:type="spellEnd"/>
      <w:r>
        <w:rPr>
          <w:sz w:val="20"/>
        </w:rPr>
        <w:t xml:space="preserve"> staff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ymwybyddiaeth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gynnwys</w:t>
      </w:r>
      <w:proofErr w:type="spellEnd"/>
      <w:r>
        <w:rPr>
          <w:spacing w:val="-5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>.</w:t>
      </w:r>
    </w:p>
    <w:p w14:paraId="259AEDA7" w14:textId="77777777" w:rsidR="009017CE" w:rsidRDefault="009017CE">
      <w:pPr>
        <w:pStyle w:val="BodyText"/>
        <w:spacing w:before="9"/>
        <w:rPr>
          <w:sz w:val="21"/>
        </w:rPr>
      </w:pPr>
    </w:p>
    <w:p w14:paraId="439BF563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Polisïau</w:t>
      </w:r>
      <w:proofErr w:type="spellEnd"/>
      <w:r>
        <w:rPr>
          <w:spacing w:val="-6"/>
          <w:u w:val="none"/>
        </w:rPr>
        <w:t xml:space="preserve"> </w:t>
      </w:r>
      <w:proofErr w:type="spellStart"/>
      <w:r>
        <w:rPr>
          <w:u w:val="none"/>
        </w:rPr>
        <w:t>Cysylltiedig</w:t>
      </w:r>
      <w:proofErr w:type="spellEnd"/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Brifysgol</w:t>
      </w:r>
      <w:proofErr w:type="spellEnd"/>
    </w:p>
    <w:p w14:paraId="5121A903" w14:textId="77777777" w:rsidR="009017CE" w:rsidRDefault="009017CE">
      <w:pPr>
        <w:pStyle w:val="BodyText"/>
        <w:spacing w:before="1"/>
        <w:rPr>
          <w:b/>
          <w:sz w:val="30"/>
        </w:rPr>
      </w:pPr>
    </w:p>
    <w:p w14:paraId="135DADF6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Dylai’r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darllen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unol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pholisïau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perthnasol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eraill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gynnwys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Cyfleoedd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Cyfartal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Hyblyg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Gweithdrefn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Aflonyddu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Bwlio</w:t>
      </w:r>
      <w:proofErr w:type="spellEnd"/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Salwch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Canllawiau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Caniatâd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Absennol</w:t>
      </w:r>
      <w:proofErr w:type="spellEnd"/>
      <w:r>
        <w:rPr>
          <w:sz w:val="20"/>
        </w:rPr>
        <w:t>.</w:t>
      </w:r>
    </w:p>
    <w:p w14:paraId="0BE76FFE" w14:textId="77777777" w:rsidR="009017CE" w:rsidRDefault="009017CE">
      <w:pPr>
        <w:pStyle w:val="BodyText"/>
        <w:spacing w:before="4"/>
        <w:rPr>
          <w:sz w:val="21"/>
        </w:rPr>
      </w:pPr>
    </w:p>
    <w:p w14:paraId="48C00A89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rPr>
          <w:u w:val="none"/>
        </w:rPr>
      </w:pPr>
      <w:proofErr w:type="spellStart"/>
      <w:r>
        <w:rPr>
          <w:u w:val="none"/>
        </w:rPr>
        <w:t>Adolygu</w:t>
      </w:r>
      <w:proofErr w:type="spellEnd"/>
    </w:p>
    <w:p w14:paraId="0A610A81" w14:textId="77777777" w:rsidR="009017CE" w:rsidRDefault="009017CE">
      <w:pPr>
        <w:pStyle w:val="BodyText"/>
        <w:spacing w:before="1"/>
        <w:rPr>
          <w:b/>
          <w:sz w:val="30"/>
        </w:rPr>
      </w:pPr>
    </w:p>
    <w:p w14:paraId="47DCBD72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before="1" w:line="355" w:lineRule="auto"/>
        <w:ind w:right="119"/>
        <w:jc w:val="both"/>
        <w:rPr>
          <w:sz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berthnasol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ac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effeithiol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caiff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adolygu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Grŵp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Cyflenwi</w:t>
      </w:r>
      <w:proofErr w:type="spellEnd"/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Cydraddoldeb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Amrywiaeth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tair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blynedd</w:t>
      </w:r>
      <w:proofErr w:type="spellEnd"/>
      <w:r>
        <w:rPr>
          <w:sz w:val="20"/>
        </w:rPr>
        <w:t xml:space="preserve"> neu pan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ngofynion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deddfwriaeth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neu’r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gyfraith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achosion</w:t>
      </w:r>
      <w:proofErr w:type="spellEnd"/>
      <w:r>
        <w:rPr>
          <w:sz w:val="20"/>
        </w:rPr>
        <w:t>.</w:t>
      </w:r>
    </w:p>
    <w:p w14:paraId="7A5C9C4C" w14:textId="77777777" w:rsidR="009017CE" w:rsidRDefault="009017CE">
      <w:pPr>
        <w:pStyle w:val="BodyText"/>
        <w:spacing w:before="3"/>
        <w:rPr>
          <w:sz w:val="21"/>
        </w:rPr>
      </w:pPr>
    </w:p>
    <w:p w14:paraId="4DE5004D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spacing w:before="1"/>
        <w:rPr>
          <w:u w:val="none"/>
        </w:rPr>
      </w:pPr>
      <w:proofErr w:type="spellStart"/>
      <w:r>
        <w:rPr>
          <w:u w:val="none"/>
        </w:rPr>
        <w:t>Fformat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Amgen</w:t>
      </w:r>
    </w:p>
    <w:p w14:paraId="65496B01" w14:textId="77777777" w:rsidR="009017CE" w:rsidRDefault="009017CE">
      <w:pPr>
        <w:pStyle w:val="BodyText"/>
        <w:spacing w:before="1"/>
        <w:rPr>
          <w:b/>
          <w:sz w:val="30"/>
        </w:rPr>
      </w:pPr>
    </w:p>
    <w:p w14:paraId="4C9AE7D2" w14:textId="77777777" w:rsidR="009017CE" w:rsidRDefault="00477FCF">
      <w:pPr>
        <w:pStyle w:val="ListParagraph"/>
        <w:numPr>
          <w:ilvl w:val="1"/>
          <w:numId w:val="15"/>
        </w:numPr>
        <w:tabs>
          <w:tab w:val="left" w:pos="891"/>
        </w:tabs>
        <w:spacing w:line="355" w:lineRule="auto"/>
        <w:ind w:right="118"/>
        <w:jc w:val="both"/>
        <w:rPr>
          <w:sz w:val="20"/>
        </w:rPr>
      </w:pPr>
      <w:proofErr w:type="spellStart"/>
      <w:r>
        <w:rPr>
          <w:sz w:val="20"/>
        </w:rPr>
        <w:t>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oes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angen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ddogfen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arnoch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fformat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amgen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cysylltwch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ag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Equality@cardiffmet.ac.uk</w:t>
        </w:r>
        <w:r>
          <w:rPr>
            <w:color w:val="0000FF"/>
            <w:spacing w:val="5"/>
            <w:sz w:val="20"/>
          </w:rPr>
          <w:t xml:space="preserve"> </w:t>
        </w:r>
      </w:hyperlink>
      <w:r>
        <w:rPr>
          <w:sz w:val="20"/>
        </w:rPr>
        <w:t>neu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ffoniwch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029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5586.</w:t>
      </w:r>
    </w:p>
    <w:p w14:paraId="6DBC30B0" w14:textId="77777777" w:rsidR="009017CE" w:rsidRDefault="009017CE">
      <w:pPr>
        <w:pStyle w:val="BodyText"/>
        <w:spacing w:before="3"/>
        <w:rPr>
          <w:sz w:val="13"/>
        </w:rPr>
      </w:pPr>
    </w:p>
    <w:p w14:paraId="67A4C220" w14:textId="77777777" w:rsidR="009017CE" w:rsidRDefault="00477FCF">
      <w:pPr>
        <w:pStyle w:val="Heading2"/>
        <w:numPr>
          <w:ilvl w:val="0"/>
          <w:numId w:val="15"/>
        </w:numPr>
        <w:tabs>
          <w:tab w:val="left" w:pos="461"/>
        </w:tabs>
        <w:spacing w:before="93"/>
        <w:rPr>
          <w:u w:val="none"/>
        </w:rPr>
      </w:pPr>
      <w:proofErr w:type="spellStart"/>
      <w:r>
        <w:rPr>
          <w:u w:val="none"/>
        </w:rPr>
        <w:t>Cefnogaeth</w:t>
      </w:r>
      <w:proofErr w:type="spellEnd"/>
    </w:p>
    <w:p w14:paraId="36B83EEF" w14:textId="77777777" w:rsidR="009017CE" w:rsidRDefault="009017CE">
      <w:pPr>
        <w:pStyle w:val="BodyText"/>
        <w:spacing w:before="2"/>
        <w:rPr>
          <w:b/>
          <w:sz w:val="30"/>
        </w:rPr>
      </w:pPr>
    </w:p>
    <w:p w14:paraId="55533396" w14:textId="77777777" w:rsidR="009017CE" w:rsidRDefault="00477FCF">
      <w:pPr>
        <w:pStyle w:val="ListParagraph"/>
        <w:numPr>
          <w:ilvl w:val="1"/>
          <w:numId w:val="15"/>
        </w:numPr>
        <w:tabs>
          <w:tab w:val="left" w:pos="1235"/>
          <w:tab w:val="left" w:pos="1236"/>
        </w:tabs>
        <w:ind w:left="1236" w:hanging="776"/>
        <w:rPr>
          <w:sz w:val="20"/>
        </w:rPr>
      </w:pPr>
      <w:r>
        <w:rPr>
          <w:sz w:val="20"/>
        </w:rPr>
        <w:t>Mae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cefnogaeth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fewnol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>:</w:t>
      </w:r>
    </w:p>
    <w:p w14:paraId="73EED662" w14:textId="77777777" w:rsidR="009017CE" w:rsidRDefault="009017CE">
      <w:pPr>
        <w:rPr>
          <w:sz w:val="20"/>
        </w:rPr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2CA36616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79"/>
        <w:ind w:left="1611" w:hanging="361"/>
        <w:rPr>
          <w:sz w:val="20"/>
        </w:rPr>
      </w:pPr>
      <w:r>
        <w:rPr>
          <w:sz w:val="20"/>
        </w:rPr>
        <w:lastRenderedPageBreak/>
        <w:t>Iechyd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Galwedigaethol</w:t>
      </w:r>
      <w:proofErr w:type="spellEnd"/>
      <w:r>
        <w:rPr>
          <w:sz w:val="20"/>
        </w:rPr>
        <w:t>:</w:t>
      </w:r>
      <w:r>
        <w:rPr>
          <w:color w:val="0000FF"/>
          <w:spacing w:val="-10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occupationalhealth@cardiffmet.ac.uk</w:t>
        </w:r>
      </w:hyperlink>
    </w:p>
    <w:p w14:paraId="139036D5" w14:textId="77777777" w:rsidR="009017CE" w:rsidRDefault="009017CE">
      <w:pPr>
        <w:pStyle w:val="BodyText"/>
        <w:spacing w:before="2"/>
        <w:rPr>
          <w:sz w:val="22"/>
        </w:rPr>
      </w:pPr>
    </w:p>
    <w:p w14:paraId="1E943EE1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100"/>
        <w:ind w:left="1611" w:hanging="361"/>
        <w:rPr>
          <w:sz w:val="20"/>
        </w:rPr>
      </w:pPr>
      <w:proofErr w:type="spellStart"/>
      <w:r>
        <w:rPr>
          <w:sz w:val="20"/>
        </w:rPr>
        <w:t>Gyda’ch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Partner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Gwasanaethau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Pobl</w:t>
      </w:r>
      <w:proofErr w:type="spellEnd"/>
    </w:p>
    <w:p w14:paraId="383D0BBD" w14:textId="77777777" w:rsidR="009017CE" w:rsidRDefault="009017CE">
      <w:pPr>
        <w:pStyle w:val="BodyText"/>
        <w:spacing w:before="10"/>
        <w:rPr>
          <w:sz w:val="30"/>
        </w:rPr>
      </w:pPr>
    </w:p>
    <w:p w14:paraId="18F82EE0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1"/>
        <w:ind w:left="1611" w:hanging="361"/>
        <w:rPr>
          <w:sz w:val="20"/>
        </w:rPr>
      </w:pPr>
      <w:proofErr w:type="spellStart"/>
      <w:r>
        <w:rPr>
          <w:sz w:val="20"/>
        </w:rPr>
        <w:t>Tîm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Cydraddoldebau</w:t>
      </w:r>
      <w:proofErr w:type="spellEnd"/>
      <w:r>
        <w:rPr>
          <w:sz w:val="20"/>
        </w:rPr>
        <w:t>:</w:t>
      </w:r>
      <w:r>
        <w:rPr>
          <w:color w:val="0000FF"/>
          <w:spacing w:val="-8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equalities@cardiffmet.ac.uk</w:t>
        </w:r>
      </w:hyperlink>
    </w:p>
    <w:p w14:paraId="042AF95B" w14:textId="77777777" w:rsidR="009017CE" w:rsidRDefault="009017CE">
      <w:pPr>
        <w:pStyle w:val="BodyText"/>
        <w:spacing w:before="8"/>
        <w:rPr>
          <w:sz w:val="21"/>
        </w:rPr>
      </w:pPr>
    </w:p>
    <w:p w14:paraId="7FACD173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100"/>
        <w:ind w:left="1611" w:hanging="361"/>
        <w:rPr>
          <w:sz w:val="20"/>
        </w:rPr>
      </w:pP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Rhwydwaith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Menyw</w:t>
      </w:r>
      <w:proofErr w:type="spellEnd"/>
      <w:r>
        <w:rPr>
          <w:sz w:val="20"/>
        </w:rPr>
        <w:t>:</w:t>
      </w:r>
      <w:r>
        <w:rPr>
          <w:color w:val="0000FF"/>
          <w:spacing w:val="-5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women@cardiffmet.ac.uk</w:t>
        </w:r>
      </w:hyperlink>
    </w:p>
    <w:p w14:paraId="23EC2E3A" w14:textId="77777777" w:rsidR="009017CE" w:rsidRDefault="009017CE">
      <w:pPr>
        <w:pStyle w:val="BodyText"/>
        <w:spacing w:before="2"/>
        <w:rPr>
          <w:sz w:val="22"/>
        </w:rPr>
      </w:pPr>
    </w:p>
    <w:p w14:paraId="36B62DE1" w14:textId="77777777" w:rsidR="009017CE" w:rsidRDefault="00477FCF">
      <w:pPr>
        <w:pStyle w:val="ListParagraph"/>
        <w:numPr>
          <w:ilvl w:val="2"/>
          <w:numId w:val="15"/>
        </w:numPr>
        <w:tabs>
          <w:tab w:val="left" w:pos="1611"/>
          <w:tab w:val="left" w:pos="1612"/>
        </w:tabs>
        <w:spacing w:before="100"/>
        <w:ind w:left="1611" w:hanging="361"/>
        <w:rPr>
          <w:sz w:val="20"/>
        </w:rPr>
      </w:pPr>
      <w:proofErr w:type="spellStart"/>
      <w:r>
        <w:rPr>
          <w:sz w:val="20"/>
        </w:rPr>
        <w:t>Cynrychiolwyr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Undebau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Llafur</w:t>
      </w:r>
      <w:proofErr w:type="spellEnd"/>
      <w:r>
        <w:rPr>
          <w:sz w:val="20"/>
        </w:rPr>
        <w:t>:</w:t>
      </w:r>
      <w:r>
        <w:rPr>
          <w:color w:val="0000FF"/>
          <w:spacing w:val="-7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UCU@cardiffmet.ac.uk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neu</w:t>
      </w:r>
      <w:r>
        <w:rPr>
          <w:color w:val="0000FF"/>
          <w:spacing w:val="-8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unison@cardiffmet.ac.uk</w:t>
        </w:r>
      </w:hyperlink>
    </w:p>
    <w:p w14:paraId="060ADD2B" w14:textId="77777777" w:rsidR="009017CE" w:rsidRDefault="009017CE">
      <w:pPr>
        <w:pStyle w:val="BodyText"/>
        <w:spacing w:before="8"/>
        <w:rPr>
          <w:sz w:val="22"/>
        </w:rPr>
      </w:pPr>
    </w:p>
    <w:p w14:paraId="69D37896" w14:textId="77777777" w:rsidR="009017CE" w:rsidRDefault="00477FCF">
      <w:pPr>
        <w:pStyle w:val="ListParagraph"/>
        <w:numPr>
          <w:ilvl w:val="1"/>
          <w:numId w:val="14"/>
        </w:numPr>
        <w:tabs>
          <w:tab w:val="left" w:pos="1235"/>
          <w:tab w:val="left" w:pos="1236"/>
        </w:tabs>
        <w:spacing w:before="93"/>
        <w:ind w:hanging="776"/>
        <w:rPr>
          <w:sz w:val="20"/>
        </w:rPr>
      </w:pPr>
      <w:r>
        <w:rPr>
          <w:sz w:val="20"/>
        </w:rPr>
        <w:t>Mae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cefnogaeth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allanol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>:</w:t>
      </w:r>
    </w:p>
    <w:p w14:paraId="70C5F4A5" w14:textId="77777777" w:rsidR="009017CE" w:rsidRDefault="009017CE">
      <w:pPr>
        <w:pStyle w:val="BodyText"/>
        <w:rPr>
          <w:sz w:val="31"/>
        </w:rPr>
      </w:pPr>
    </w:p>
    <w:p w14:paraId="75475C31" w14:textId="77777777" w:rsidR="009017CE" w:rsidRDefault="00477FCF">
      <w:pPr>
        <w:pStyle w:val="ListParagraph"/>
        <w:numPr>
          <w:ilvl w:val="2"/>
          <w:numId w:val="14"/>
        </w:numPr>
        <w:tabs>
          <w:tab w:val="left" w:pos="1901"/>
          <w:tab w:val="left" w:pos="1902"/>
        </w:tabs>
        <w:spacing w:line="352" w:lineRule="auto"/>
        <w:ind w:right="119"/>
        <w:jc w:val="both"/>
        <w:rPr>
          <w:sz w:val="20"/>
        </w:rPr>
      </w:pPr>
      <w:proofErr w:type="spellStart"/>
      <w:r>
        <w:rPr>
          <w:b/>
          <w:sz w:val="20"/>
        </w:rPr>
        <w:t>Cymorth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Meddyg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Teulu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ansicr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yw’n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hoffai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gael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gwybodaeth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bellach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am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drin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symptomau’r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dylai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gysylltu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â’i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feddyg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teulu</w:t>
      </w:r>
      <w:proofErr w:type="spellEnd"/>
      <w:r>
        <w:rPr>
          <w:sz w:val="20"/>
        </w:rPr>
        <w:t>.</w:t>
      </w:r>
    </w:p>
    <w:p w14:paraId="4DA8C68D" w14:textId="77777777" w:rsidR="009017CE" w:rsidRDefault="009017CE">
      <w:pPr>
        <w:pStyle w:val="BodyText"/>
        <w:spacing w:before="8"/>
        <w:rPr>
          <w:sz w:val="21"/>
        </w:rPr>
      </w:pPr>
    </w:p>
    <w:p w14:paraId="5ED5E7B6" w14:textId="77777777" w:rsidR="009017CE" w:rsidRDefault="00477FCF">
      <w:pPr>
        <w:pStyle w:val="ListParagraph"/>
        <w:numPr>
          <w:ilvl w:val="2"/>
          <w:numId w:val="14"/>
        </w:numPr>
        <w:tabs>
          <w:tab w:val="left" w:pos="1901"/>
          <w:tab w:val="left" w:pos="1902"/>
        </w:tabs>
        <w:spacing w:line="355" w:lineRule="auto"/>
        <w:ind w:right="121"/>
        <w:rPr>
          <w:sz w:val="20"/>
        </w:rPr>
      </w:pPr>
      <w:r>
        <w:rPr>
          <w:b/>
          <w:sz w:val="20"/>
        </w:rPr>
        <w:t xml:space="preserve">GIG Cymru: </w:t>
      </w:r>
      <w:r>
        <w:rPr>
          <w:sz w:val="20"/>
        </w:rPr>
        <w:t xml:space="preserve">Mae </w:t>
      </w:r>
      <w:proofErr w:type="spellStart"/>
      <w:r>
        <w:rPr>
          <w:sz w:val="20"/>
        </w:rPr>
        <w:t>gwefan</w:t>
      </w:r>
      <w:proofErr w:type="spellEnd"/>
      <w:r>
        <w:rPr>
          <w:sz w:val="20"/>
        </w:rPr>
        <w:t xml:space="preserve"> GIG Cymru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trosolwg</w:t>
      </w:r>
      <w:proofErr w:type="spellEnd"/>
      <w:r>
        <w:rPr>
          <w:sz w:val="20"/>
        </w:rPr>
        <w:t xml:space="preserve"> o broses,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symptomau</w:t>
      </w:r>
      <w:proofErr w:type="spellEnd"/>
      <w:r>
        <w:rPr>
          <w:sz w:val="20"/>
        </w:rPr>
        <w:t xml:space="preserve"> a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thriniaethau’r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>:</w:t>
      </w:r>
      <w:r>
        <w:rPr>
          <w:color w:val="0000FF"/>
          <w:spacing w:val="1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https://www.nhsdirect.wales.nhs.uk/encyclopaedia/m/article/menopause/</w:t>
        </w:r>
      </w:hyperlink>
    </w:p>
    <w:p w14:paraId="4F271ED0" w14:textId="77777777" w:rsidR="009017CE" w:rsidRDefault="009017CE">
      <w:pPr>
        <w:pStyle w:val="BodyText"/>
        <w:spacing w:before="8"/>
        <w:rPr>
          <w:sz w:val="12"/>
        </w:rPr>
      </w:pPr>
    </w:p>
    <w:p w14:paraId="2AD5E868" w14:textId="77777777" w:rsidR="009017CE" w:rsidRDefault="00477FCF">
      <w:pPr>
        <w:pStyle w:val="ListParagraph"/>
        <w:numPr>
          <w:ilvl w:val="2"/>
          <w:numId w:val="14"/>
        </w:numPr>
        <w:tabs>
          <w:tab w:val="left" w:pos="1901"/>
          <w:tab w:val="left" w:pos="1902"/>
        </w:tabs>
        <w:spacing w:before="101" w:line="350" w:lineRule="auto"/>
        <w:ind w:right="232"/>
        <w:rPr>
          <w:sz w:val="20"/>
        </w:rPr>
      </w:pPr>
      <w:proofErr w:type="spellStart"/>
      <w:r>
        <w:rPr>
          <w:b/>
          <w:sz w:val="20"/>
          <w:u w:val="single"/>
        </w:rPr>
        <w:t>Henpicked</w:t>
      </w:r>
      <w:proofErr w:type="spellEnd"/>
      <w:r>
        <w:rPr>
          <w:b/>
          <w:sz w:val="20"/>
          <w:u w:val="single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 xml:space="preserve">Mae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Henpicked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amrediad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eang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adnoddau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ynglŷn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gweithle</w:t>
      </w:r>
      <w:proofErr w:type="spellEnd"/>
      <w:r>
        <w:rPr>
          <w:sz w:val="20"/>
        </w:rPr>
        <w:t>:</w:t>
      </w:r>
      <w:r>
        <w:rPr>
          <w:color w:val="0000FF"/>
          <w:spacing w:val="-3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https://henpicked.net/menopause-at-work/</w:t>
        </w:r>
      </w:hyperlink>
    </w:p>
    <w:p w14:paraId="6B41A543" w14:textId="77777777" w:rsidR="009017CE" w:rsidRDefault="009017CE">
      <w:pPr>
        <w:pStyle w:val="BodyText"/>
        <w:spacing w:before="2"/>
        <w:rPr>
          <w:sz w:val="13"/>
        </w:rPr>
      </w:pPr>
    </w:p>
    <w:p w14:paraId="506DE01E" w14:textId="77777777" w:rsidR="009017CE" w:rsidRDefault="00477FCF">
      <w:pPr>
        <w:pStyle w:val="ListParagraph"/>
        <w:numPr>
          <w:ilvl w:val="2"/>
          <w:numId w:val="14"/>
        </w:numPr>
        <w:tabs>
          <w:tab w:val="left" w:pos="1901"/>
          <w:tab w:val="left" w:pos="1902"/>
        </w:tabs>
        <w:spacing w:before="100" w:line="355" w:lineRule="auto"/>
        <w:ind w:right="290"/>
        <w:rPr>
          <w:sz w:val="20"/>
        </w:rPr>
      </w:pPr>
      <w:proofErr w:type="spellStart"/>
      <w:r>
        <w:rPr>
          <w:b/>
          <w:sz w:val="20"/>
        </w:rPr>
        <w:t>Tudalen</w:t>
      </w:r>
      <w:proofErr w:type="spellEnd"/>
      <w:r>
        <w:rPr>
          <w:b/>
          <w:sz w:val="20"/>
        </w:rPr>
        <w:t xml:space="preserve"> we </w:t>
      </w:r>
      <w:proofErr w:type="spellStart"/>
      <w:r>
        <w:rPr>
          <w:b/>
          <w:sz w:val="20"/>
        </w:rPr>
        <w:t>Mislif</w:t>
      </w:r>
      <w:proofErr w:type="spellEnd"/>
      <w:r>
        <w:rPr>
          <w:b/>
          <w:sz w:val="20"/>
        </w:rPr>
        <w:t xml:space="preserve"> Unison: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ystyriaeth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bwysig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Unison ac </w:t>
      </w:r>
      <w:proofErr w:type="spellStart"/>
      <w:r>
        <w:rPr>
          <w:sz w:val="20"/>
        </w:rPr>
        <w:t>mae’r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wefan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rhoi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amrediad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adnoddau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allai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gymorth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rheolwyr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llinell</w:t>
      </w:r>
      <w:proofErr w:type="spellEnd"/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gilydd</w:t>
      </w:r>
      <w:proofErr w:type="spellEnd"/>
      <w:r>
        <w:rPr>
          <w:sz w:val="20"/>
        </w:rPr>
        <w:t>:</w:t>
      </w:r>
      <w:r>
        <w:rPr>
          <w:color w:val="0000FF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https://www.unison.org.uk/about/what-we-do/fairness-</w:t>
        </w:r>
      </w:hyperlink>
      <w:r>
        <w:rPr>
          <w:color w:val="0000FF"/>
          <w:spacing w:val="1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equality/women/key-issues/menopause/</w:t>
        </w:r>
      </w:hyperlink>
    </w:p>
    <w:p w14:paraId="223BC494" w14:textId="77777777" w:rsidR="009017CE" w:rsidRDefault="009017CE">
      <w:pPr>
        <w:pStyle w:val="BodyText"/>
        <w:spacing w:before="9"/>
        <w:rPr>
          <w:sz w:val="12"/>
        </w:rPr>
      </w:pPr>
    </w:p>
    <w:p w14:paraId="69F127E5" w14:textId="77777777" w:rsidR="009017CE" w:rsidRDefault="00477FCF">
      <w:pPr>
        <w:pStyle w:val="ListParagraph"/>
        <w:numPr>
          <w:ilvl w:val="2"/>
          <w:numId w:val="14"/>
        </w:numPr>
        <w:tabs>
          <w:tab w:val="left" w:pos="1901"/>
          <w:tab w:val="left" w:pos="1902"/>
        </w:tabs>
        <w:spacing w:before="100" w:line="357" w:lineRule="auto"/>
        <w:ind w:right="288"/>
        <w:rPr>
          <w:sz w:val="20"/>
        </w:rPr>
      </w:pPr>
      <w:proofErr w:type="spellStart"/>
      <w:r>
        <w:rPr>
          <w:b/>
          <w:sz w:val="20"/>
        </w:rPr>
        <w:t>Arweiniad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Mislif</w:t>
      </w:r>
      <w:proofErr w:type="spellEnd"/>
      <w:r>
        <w:rPr>
          <w:b/>
          <w:sz w:val="20"/>
        </w:rPr>
        <w:t xml:space="preserve"> UCU: </w:t>
      </w:r>
      <w:proofErr w:type="spellStart"/>
      <w:r>
        <w:rPr>
          <w:sz w:val="20"/>
        </w:rPr>
        <w:t>mae</w:t>
      </w:r>
      <w:proofErr w:type="spellEnd"/>
      <w:r>
        <w:rPr>
          <w:sz w:val="20"/>
        </w:rPr>
        <w:t xml:space="preserve"> UCU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gwneud</w:t>
      </w:r>
      <w:proofErr w:type="spellEnd"/>
      <w:r>
        <w:rPr>
          <w:sz w:val="20"/>
        </w:rPr>
        <w:t xml:space="preserve"> iechyd </w:t>
      </w:r>
      <w:proofErr w:type="spellStart"/>
      <w:r>
        <w:rPr>
          <w:sz w:val="20"/>
        </w:rPr>
        <w:t>menywod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gweithle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flaenoriaeth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ran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hagenda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cydraddoldeb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ac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harweiniad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yma</w:t>
      </w:r>
      <w:proofErr w:type="spellEnd"/>
      <w:r>
        <w:rPr>
          <w:sz w:val="20"/>
        </w:rPr>
        <w:t>:</w:t>
      </w:r>
      <w:r>
        <w:rPr>
          <w:color w:val="0000FF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https://www.ucu.org.uk/media/9973/Supporting-menopausal-women-</w:t>
        </w:r>
      </w:hyperlink>
      <w:r>
        <w:rPr>
          <w:color w:val="0000FF"/>
          <w:spacing w:val="1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at-work---briefing/pdf/Supporting_menopausal_women_at_work.pdf</w:t>
        </w:r>
      </w:hyperlink>
    </w:p>
    <w:p w14:paraId="63947CFE" w14:textId="77777777" w:rsidR="009017CE" w:rsidRDefault="009017CE">
      <w:pPr>
        <w:spacing w:line="357" w:lineRule="auto"/>
        <w:rPr>
          <w:sz w:val="20"/>
        </w:rPr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528BFF54" w14:textId="77777777" w:rsidR="009017CE" w:rsidRDefault="00477FCF">
      <w:pPr>
        <w:pStyle w:val="Heading2"/>
        <w:spacing w:before="78"/>
        <w:ind w:left="100" w:firstLine="0"/>
        <w:rPr>
          <w:u w:val="none"/>
        </w:rPr>
      </w:pPr>
      <w:r>
        <w:lastRenderedPageBreak/>
        <w:t>ATODIAD</w:t>
      </w:r>
      <w:r>
        <w:rPr>
          <w:spacing w:val="-2"/>
        </w:rPr>
        <w:t xml:space="preserve"> </w:t>
      </w:r>
      <w:r>
        <w:t>A:</w:t>
      </w:r>
      <w:r>
        <w:rPr>
          <w:spacing w:val="-5"/>
        </w:rPr>
        <w:t xml:space="preserve"> </w:t>
      </w:r>
      <w:proofErr w:type="spellStart"/>
      <w:r>
        <w:t>Diffiniadau</w:t>
      </w:r>
      <w:proofErr w:type="spellEnd"/>
      <w:r>
        <w:t xml:space="preserve"> a</w:t>
      </w:r>
      <w:r>
        <w:rPr>
          <w:spacing w:val="-5"/>
        </w:rPr>
        <w:t xml:space="preserve"> </w:t>
      </w:r>
      <w:proofErr w:type="spellStart"/>
      <w:r>
        <w:t>Gwybodaeth</w:t>
      </w:r>
      <w:proofErr w:type="spellEnd"/>
      <w:r>
        <w:rPr>
          <w:spacing w:val="-4"/>
        </w:rPr>
        <w:t xml:space="preserve"> </w:t>
      </w:r>
      <w:proofErr w:type="spellStart"/>
      <w:r>
        <w:t>Bellach</w:t>
      </w:r>
      <w:proofErr w:type="spellEnd"/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Mislif</w:t>
      </w:r>
      <w:proofErr w:type="spellEnd"/>
    </w:p>
    <w:p w14:paraId="5FCF184C" w14:textId="77777777" w:rsidR="009017CE" w:rsidRDefault="009017CE">
      <w:pPr>
        <w:pStyle w:val="BodyText"/>
        <w:spacing w:before="8"/>
        <w:rPr>
          <w:b/>
          <w:sz w:val="22"/>
        </w:rPr>
      </w:pPr>
    </w:p>
    <w:p w14:paraId="26E41332" w14:textId="77777777" w:rsidR="009017CE" w:rsidRDefault="00477FCF">
      <w:pPr>
        <w:spacing w:before="94"/>
        <w:ind w:left="460"/>
        <w:rPr>
          <w:b/>
          <w:sz w:val="20"/>
        </w:rPr>
      </w:pPr>
      <w:proofErr w:type="spellStart"/>
      <w:r>
        <w:rPr>
          <w:b/>
          <w:sz w:val="20"/>
          <w:u w:val="single"/>
        </w:rPr>
        <w:t>Diffiniadau</w:t>
      </w:r>
      <w:proofErr w:type="spellEnd"/>
    </w:p>
    <w:p w14:paraId="16C13B1C" w14:textId="77777777" w:rsidR="009017CE" w:rsidRDefault="009017CE">
      <w:pPr>
        <w:pStyle w:val="BodyText"/>
        <w:spacing w:before="9"/>
        <w:rPr>
          <w:b/>
          <w:sz w:val="22"/>
        </w:rPr>
      </w:pPr>
    </w:p>
    <w:p w14:paraId="0E0561C3" w14:textId="77777777" w:rsidR="009017CE" w:rsidRDefault="00477FCF">
      <w:pPr>
        <w:pStyle w:val="BodyText"/>
        <w:spacing w:before="93" w:line="360" w:lineRule="auto"/>
        <w:ind w:left="460" w:right="117"/>
        <w:jc w:val="both"/>
      </w:pPr>
      <w:r>
        <w:t xml:space="preserve">Mae </w:t>
      </w:r>
      <w:proofErr w:type="spellStart"/>
      <w:r>
        <w:rPr>
          <w:b/>
        </w:rPr>
        <w:t>Mislif</w:t>
      </w:r>
      <w:proofErr w:type="spellEnd"/>
      <w:r>
        <w:rPr>
          <w:b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ddiffinio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biolegol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mywyd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rPr>
          <w:spacing w:val="1"/>
        </w:rPr>
        <w:t xml:space="preserve"> </w:t>
      </w:r>
      <w:proofErr w:type="spellStart"/>
      <w:r>
        <w:t>misglwyfo’n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atgynhyrchiol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mae’n</w:t>
      </w:r>
      <w:proofErr w:type="spellEnd"/>
      <w:r>
        <w:rPr>
          <w:spacing w:val="-53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ddiffinio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misglwyf</w:t>
      </w:r>
      <w:proofErr w:type="spellEnd"/>
      <w:r>
        <w:t xml:space="preserve"> am </w:t>
      </w:r>
      <w:proofErr w:type="spellStart"/>
      <w:r>
        <w:t>ddeuddeg</w:t>
      </w:r>
      <w:proofErr w:type="spellEnd"/>
      <w:r>
        <w:t xml:space="preserve"> mis </w:t>
      </w:r>
      <w:proofErr w:type="spellStart"/>
      <w:r>
        <w:t>yn</w:t>
      </w:r>
      <w:proofErr w:type="spellEnd"/>
      <w:r>
        <w:t xml:space="preserve"> </w:t>
      </w:r>
      <w:proofErr w:type="spellStart"/>
      <w:r>
        <w:t>olynol</w:t>
      </w:r>
      <w:proofErr w:type="spellEnd"/>
      <w:r>
        <w:t xml:space="preserve"> (</w:t>
      </w:r>
      <w:proofErr w:type="spellStart"/>
      <w:r>
        <w:t>i</w:t>
      </w:r>
      <w:proofErr w:type="spellEnd"/>
      <w:r>
        <w:rPr>
          <w:spacing w:val="-53"/>
        </w:rPr>
        <w:t xml:space="preserve"> </w:t>
      </w:r>
      <w:proofErr w:type="spellStart"/>
      <w:r>
        <w:t>fenywod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y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).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menywod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y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45</w:t>
      </w:r>
      <w:r>
        <w:rPr>
          <w:spacing w:val="1"/>
        </w:rPr>
        <w:t xml:space="preserve"> </w:t>
      </w:r>
      <w:r>
        <w:t xml:space="preserve">a 55 </w:t>
      </w:r>
      <w:proofErr w:type="spellStart"/>
      <w:r>
        <w:t>oed</w:t>
      </w:r>
      <w:proofErr w:type="spellEnd"/>
      <w:r>
        <w:t xml:space="preserve"> (</w:t>
      </w:r>
      <w:proofErr w:type="spellStart"/>
      <w:r>
        <w:t>yr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 </w:t>
      </w:r>
      <w:proofErr w:type="spellStart"/>
      <w:r>
        <w:t>cyfartalog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fenyw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y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51), </w:t>
      </w:r>
      <w:proofErr w:type="spellStart"/>
      <w:r>
        <w:t>ond</w:t>
      </w:r>
      <w:proofErr w:type="spellEnd"/>
      <w:r>
        <w:t xml:space="preserve">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gynharach</w:t>
      </w:r>
      <w:proofErr w:type="spellEnd"/>
      <w:r>
        <w:t xml:space="preserve"> </w:t>
      </w:r>
      <w:proofErr w:type="spellStart"/>
      <w:r>
        <w:t>neu’n</w:t>
      </w:r>
      <w:proofErr w:type="spellEnd"/>
      <w:r>
        <w:rPr>
          <w:spacing w:val="1"/>
        </w:rPr>
        <w:t xml:space="preserve"> </w:t>
      </w:r>
      <w:proofErr w:type="spellStart"/>
      <w:r>
        <w:t>hwyrach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lawfeddygaeth</w:t>
      </w:r>
      <w:proofErr w:type="spellEnd"/>
      <w:r>
        <w:t xml:space="preserve">, </w:t>
      </w:r>
      <w:proofErr w:type="spellStart"/>
      <w:r>
        <w:t>salwch</w:t>
      </w:r>
      <w:proofErr w:type="spellEnd"/>
      <w:r>
        <w:t xml:space="preserve"> neu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mwyafrif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fenywod</w:t>
      </w:r>
      <w:proofErr w:type="spellEnd"/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-8"/>
        </w:rPr>
        <w:t xml:space="preserve"> </w:t>
      </w:r>
      <w:proofErr w:type="spellStart"/>
      <w:r>
        <w:t>profi’r</w:t>
      </w:r>
      <w:proofErr w:type="spellEnd"/>
      <w:r>
        <w:rPr>
          <w:spacing w:val="-2"/>
        </w:rPr>
        <w:t xml:space="preserve"> </w:t>
      </w:r>
      <w:proofErr w:type="spellStart"/>
      <w:r>
        <w:t>Mislif</w:t>
      </w:r>
      <w:proofErr w:type="spellEnd"/>
      <w:r>
        <w:rPr>
          <w:spacing w:val="-7"/>
        </w:rPr>
        <w:t xml:space="preserve"> </w:t>
      </w:r>
      <w:r>
        <w:t>am</w:t>
      </w:r>
      <w:r>
        <w:rPr>
          <w:spacing w:val="-8"/>
        </w:rPr>
        <w:t xml:space="preserve"> </w:t>
      </w:r>
      <w:proofErr w:type="spellStart"/>
      <w:r>
        <w:t>tua</w:t>
      </w:r>
      <w:proofErr w:type="spellEnd"/>
      <w:r>
        <w:rPr>
          <w:spacing w:val="-4"/>
        </w:rPr>
        <w:t xml:space="preserve"> </w:t>
      </w:r>
      <w:r>
        <w:t>4</w:t>
      </w:r>
      <w:r>
        <w:rPr>
          <w:spacing w:val="-9"/>
        </w:rPr>
        <w:t xml:space="preserve"> </w:t>
      </w:r>
      <w:proofErr w:type="spellStart"/>
      <w:r>
        <w:t>blynedd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er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rPr>
          <w:spacing w:val="-3"/>
        </w:rPr>
        <w:t xml:space="preserve"> </w:t>
      </w:r>
      <w:proofErr w:type="spellStart"/>
      <w:r>
        <w:t>lleiafrif</w:t>
      </w:r>
      <w:proofErr w:type="spellEnd"/>
      <w:r>
        <w:rPr>
          <w:spacing w:val="-7"/>
        </w:rPr>
        <w:t xml:space="preserve"> </w:t>
      </w:r>
      <w:proofErr w:type="spellStart"/>
      <w:r>
        <w:t>bach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dioddef</w:t>
      </w:r>
      <w:proofErr w:type="spellEnd"/>
      <w:r>
        <w:rPr>
          <w:spacing w:val="-6"/>
        </w:rPr>
        <w:t xml:space="preserve"> </w:t>
      </w:r>
      <w:proofErr w:type="spellStart"/>
      <w:r>
        <w:t>symptomau</w:t>
      </w:r>
      <w:proofErr w:type="spellEnd"/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hyd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12</w:t>
      </w:r>
      <w:r>
        <w:rPr>
          <w:spacing w:val="-3"/>
        </w:rPr>
        <w:t xml:space="preserve"> </w:t>
      </w:r>
      <w:proofErr w:type="spellStart"/>
      <w:r>
        <w:t>blynedd</w:t>
      </w:r>
      <w:proofErr w:type="spellEnd"/>
      <w:r>
        <w:t>.</w:t>
      </w:r>
    </w:p>
    <w:p w14:paraId="7F843F57" w14:textId="77777777" w:rsidR="009017CE" w:rsidRDefault="009017CE">
      <w:pPr>
        <w:pStyle w:val="BodyText"/>
        <w:spacing w:before="11"/>
      </w:pPr>
    </w:p>
    <w:p w14:paraId="0F7EF414" w14:textId="77777777" w:rsidR="009017CE" w:rsidRDefault="00477FCF">
      <w:pPr>
        <w:pStyle w:val="BodyText"/>
        <w:spacing w:line="360" w:lineRule="auto"/>
        <w:ind w:left="460" w:right="119"/>
        <w:jc w:val="both"/>
      </w:pPr>
      <w:proofErr w:type="spellStart"/>
      <w:r>
        <w:rPr>
          <w:b/>
        </w:rPr>
        <w:t>PeriMislif</w:t>
      </w:r>
      <w:proofErr w:type="spellEnd"/>
      <w:r>
        <w:rPr>
          <w:b/>
        </w:rP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y</w:t>
      </w:r>
      <w:r>
        <w:rPr>
          <w:spacing w:val="1"/>
        </w:rPr>
        <w:t xml:space="preserve"> </w:t>
      </w:r>
      <w:proofErr w:type="spellStart"/>
      <w:r>
        <w:t>Mislif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</w:t>
      </w:r>
      <w:proofErr w:type="spellStart"/>
      <w:r>
        <w:t>efallai’n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, </w:t>
      </w:r>
      <w:proofErr w:type="spellStart"/>
      <w:r>
        <w:t>fel</w:t>
      </w:r>
      <w:proofErr w:type="spellEnd"/>
      <w:r>
        <w:rPr>
          <w:spacing w:val="1"/>
        </w:rPr>
        <w:t xml:space="preserve"> </w:t>
      </w:r>
      <w:proofErr w:type="spellStart"/>
      <w:r>
        <w:t>misglwyfau</w:t>
      </w:r>
      <w:proofErr w:type="spellEnd"/>
      <w:r>
        <w:t xml:space="preserve"> </w:t>
      </w:r>
      <w:proofErr w:type="spellStart"/>
      <w:r>
        <w:t>afreolaidd</w:t>
      </w:r>
      <w:proofErr w:type="spellEnd"/>
      <w:r>
        <w:t xml:space="preserve"> neu 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Mislif</w:t>
      </w:r>
      <w:proofErr w:type="spellEnd"/>
      <w:r>
        <w:t xml:space="preserve">. Gall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fisoedd</w:t>
      </w:r>
      <w:proofErr w:type="spellEnd"/>
      <w:r>
        <w:t xml:space="preserve"> neu </w:t>
      </w:r>
      <w:proofErr w:type="spellStart"/>
      <w:r>
        <w:t>flynyddoedd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Mislif</w:t>
      </w:r>
      <w:proofErr w:type="spellEnd"/>
      <w:r>
        <w:t>.</w:t>
      </w:r>
    </w:p>
    <w:p w14:paraId="14666654" w14:textId="77777777" w:rsidR="009017CE" w:rsidRDefault="009017CE">
      <w:pPr>
        <w:pStyle w:val="BodyText"/>
        <w:spacing w:before="10"/>
      </w:pPr>
    </w:p>
    <w:p w14:paraId="37706DCC" w14:textId="77777777" w:rsidR="009017CE" w:rsidRDefault="00477FCF">
      <w:pPr>
        <w:pStyle w:val="BodyText"/>
        <w:spacing w:before="1" w:line="360" w:lineRule="auto"/>
        <w:ind w:left="460" w:right="120"/>
        <w:jc w:val="both"/>
      </w:pPr>
      <w:proofErr w:type="spellStart"/>
      <w:r>
        <w:rPr>
          <w:b/>
        </w:rPr>
        <w:t>Ôl-Mislif</w:t>
      </w:r>
      <w:proofErr w:type="spellEnd"/>
      <w:r>
        <w:rPr>
          <w:b/>
          <w:spacing w:val="-5"/>
        </w:rPr>
        <w:t xml:space="preserve"> </w:t>
      </w:r>
      <w:proofErr w:type="spellStart"/>
      <w:r>
        <w:t>yw’r</w:t>
      </w:r>
      <w:proofErr w:type="spellEnd"/>
      <w:r>
        <w:rPr>
          <w:spacing w:val="-4"/>
        </w:rPr>
        <w:t xml:space="preserve"> </w:t>
      </w:r>
      <w:proofErr w:type="spellStart"/>
      <w:r>
        <w:t>amser</w:t>
      </w:r>
      <w:proofErr w:type="spellEnd"/>
      <w:r>
        <w:rPr>
          <w:spacing w:val="-5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proofErr w:type="spellStart"/>
      <w:r>
        <w:t>ôl</w:t>
      </w:r>
      <w:proofErr w:type="spellEnd"/>
      <w:r>
        <w:rPr>
          <w:spacing w:val="-4"/>
        </w:rPr>
        <w:t xml:space="preserve"> </w:t>
      </w:r>
      <w:proofErr w:type="spellStart"/>
      <w:r>
        <w:t>i’r</w:t>
      </w:r>
      <w:proofErr w:type="spellEnd"/>
      <w:r>
        <w:rPr>
          <w:spacing w:val="-3"/>
        </w:rPr>
        <w:t xml:space="preserve"> </w:t>
      </w:r>
      <w:proofErr w:type="spellStart"/>
      <w:r>
        <w:t>Mislif</w:t>
      </w:r>
      <w:proofErr w:type="spellEnd"/>
      <w:r>
        <w:rPr>
          <w:spacing w:val="-4"/>
        </w:rPr>
        <w:t xml:space="preserve"> </w:t>
      </w:r>
      <w:proofErr w:type="spellStart"/>
      <w:r>
        <w:t>ddigwydd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gan</w:t>
      </w:r>
      <w:proofErr w:type="spellEnd"/>
      <w:r>
        <w:rPr>
          <w:spacing w:val="-5"/>
        </w:rPr>
        <w:t xml:space="preserve"> </w:t>
      </w:r>
      <w:proofErr w:type="spellStart"/>
      <w:r>
        <w:t>ddechrau</w:t>
      </w:r>
      <w:proofErr w:type="spellEnd"/>
      <w:r>
        <w:rPr>
          <w:spacing w:val="-5"/>
        </w:rPr>
        <w:t xml:space="preserve"> </w:t>
      </w:r>
      <w:r>
        <w:t>pan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5"/>
        </w:rPr>
        <w:t xml:space="preserve"> </w:t>
      </w:r>
      <w:proofErr w:type="spellStart"/>
      <w:r>
        <w:t>menyw</w:t>
      </w:r>
      <w:proofErr w:type="spellEnd"/>
      <w:r>
        <w:rPr>
          <w:spacing w:val="-3"/>
        </w:rPr>
        <w:t xml:space="preserve"> </w:t>
      </w:r>
      <w:proofErr w:type="spellStart"/>
      <w:r>
        <w:t>heb</w:t>
      </w:r>
      <w:proofErr w:type="spellEnd"/>
      <w:r>
        <w:rPr>
          <w:spacing w:val="-4"/>
        </w:rPr>
        <w:t xml:space="preserve"> </w:t>
      </w:r>
      <w:proofErr w:type="spellStart"/>
      <w:r>
        <w:t>gael</w:t>
      </w:r>
      <w:proofErr w:type="spellEnd"/>
      <w:r>
        <w:rPr>
          <w:spacing w:val="-3"/>
        </w:rPr>
        <w:t xml:space="preserve"> </w:t>
      </w:r>
      <w:proofErr w:type="spellStart"/>
      <w:r>
        <w:t>misglwyf</w:t>
      </w:r>
      <w:proofErr w:type="spellEnd"/>
      <w:r>
        <w:rPr>
          <w:spacing w:val="-4"/>
        </w:rPr>
        <w:t xml:space="preserve"> </w:t>
      </w:r>
      <w:r>
        <w:t>am</w:t>
      </w:r>
      <w:r>
        <w:rPr>
          <w:spacing w:val="-54"/>
        </w:rPr>
        <w:t xml:space="preserve"> </w:t>
      </w:r>
      <w:proofErr w:type="spellStart"/>
      <w:r>
        <w:t>ddeuddeg</w:t>
      </w:r>
      <w:proofErr w:type="spellEnd"/>
      <w:r>
        <w:rPr>
          <w:spacing w:val="-3"/>
        </w:rPr>
        <w:t xml:space="preserve"> </w:t>
      </w:r>
      <w:r>
        <w:t xml:space="preserve">mis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olynol</w:t>
      </w:r>
      <w:proofErr w:type="spellEnd"/>
      <w:r>
        <w:t>.</w:t>
      </w:r>
    </w:p>
    <w:p w14:paraId="6F30F74F" w14:textId="77777777" w:rsidR="009017CE" w:rsidRDefault="009017CE">
      <w:pPr>
        <w:pStyle w:val="BodyText"/>
        <w:spacing w:before="10"/>
      </w:pPr>
    </w:p>
    <w:p w14:paraId="448C877D" w14:textId="77777777" w:rsidR="009017CE" w:rsidRDefault="00477FCF">
      <w:pPr>
        <w:pStyle w:val="BodyText"/>
        <w:spacing w:line="360" w:lineRule="auto"/>
        <w:ind w:left="460" w:right="120"/>
        <w:jc w:val="both"/>
      </w:pPr>
      <w:r>
        <w:t>Mae</w:t>
      </w:r>
      <w:r>
        <w:rPr>
          <w:spacing w:val="-5"/>
        </w:rPr>
        <w:t xml:space="preserve"> </w:t>
      </w:r>
      <w:proofErr w:type="spellStart"/>
      <w:r>
        <w:rPr>
          <w:b/>
        </w:rPr>
        <w:t>Mislif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Cynamserol</w:t>
      </w:r>
      <w:proofErr w:type="spellEnd"/>
      <w:r>
        <w:rPr>
          <w:b/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cael</w:t>
      </w:r>
      <w:proofErr w:type="spellEnd"/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2"/>
        </w:rPr>
        <w:t xml:space="preserve"> </w:t>
      </w:r>
      <w:proofErr w:type="spellStart"/>
      <w:r>
        <w:t>ddiffinio</w:t>
      </w:r>
      <w:proofErr w:type="spellEnd"/>
      <w:r>
        <w:rPr>
          <w:spacing w:val="-3"/>
        </w:rPr>
        <w:t xml:space="preserve"> </w:t>
      </w:r>
      <w:proofErr w:type="spellStart"/>
      <w:r>
        <w:t>fel</w:t>
      </w:r>
      <w:proofErr w:type="spellEnd"/>
      <w:r>
        <w:rPr>
          <w:spacing w:val="-1"/>
        </w:rPr>
        <w:t xml:space="preserve"> </w:t>
      </w:r>
      <w:proofErr w:type="spellStart"/>
      <w:r>
        <w:t>symptomau</w:t>
      </w:r>
      <w:proofErr w:type="spellEnd"/>
      <w:r>
        <w:rPr>
          <w:spacing w:val="-4"/>
        </w:rPr>
        <w:t xml:space="preserve"> </w:t>
      </w:r>
      <w:proofErr w:type="spellStart"/>
      <w:r>
        <w:t>Mislif</w:t>
      </w:r>
      <w:proofErr w:type="spellEnd"/>
      <w:r>
        <w:rPr>
          <w:spacing w:val="-4"/>
        </w:rPr>
        <w:t xml:space="preserve"> </w:t>
      </w:r>
      <w:proofErr w:type="spellStart"/>
      <w:r>
        <w:t>cyn</w:t>
      </w:r>
      <w:proofErr w:type="spellEnd"/>
      <w:r>
        <w:rPr>
          <w:spacing w:val="-4"/>
        </w:rPr>
        <w:t xml:space="preserve"> </w:t>
      </w:r>
      <w:r>
        <w:t>45</w:t>
      </w:r>
      <w:r>
        <w:rPr>
          <w:spacing w:val="1"/>
        </w:rPr>
        <w:t xml:space="preserve"> </w:t>
      </w:r>
      <w:proofErr w:type="spellStart"/>
      <w:r>
        <w:t>oed</w:t>
      </w:r>
      <w:proofErr w:type="spellEnd"/>
      <w:r>
        <w:rPr>
          <w:spacing w:val="1"/>
        </w:rPr>
        <w:t xml:space="preserve"> </w:t>
      </w:r>
      <w:proofErr w:type="spellStart"/>
      <w:r>
        <w:t>oherwydd</w:t>
      </w:r>
      <w:proofErr w:type="spellEnd"/>
      <w:r>
        <w:rPr>
          <w:spacing w:val="-4"/>
        </w:rPr>
        <w:t xml:space="preserve"> </w:t>
      </w:r>
      <w:proofErr w:type="spellStart"/>
      <w:r>
        <w:t>methiant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53"/>
        </w:rPr>
        <w:t xml:space="preserve"> </w:t>
      </w:r>
      <w:proofErr w:type="spellStart"/>
      <w:r>
        <w:t>ofarïau</w:t>
      </w:r>
      <w:proofErr w:type="spellEnd"/>
      <w:r>
        <w:t xml:space="preserve">. Gall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ddigwydd</w:t>
      </w:r>
      <w:proofErr w:type="spellEnd"/>
      <w:r>
        <w:t xml:space="preserve"> am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genetig</w:t>
      </w:r>
      <w:proofErr w:type="spellEnd"/>
      <w:r>
        <w:t xml:space="preserve"> (</w:t>
      </w:r>
      <w:proofErr w:type="spellStart"/>
      <w:r>
        <w:t>mae</w:t>
      </w:r>
      <w:proofErr w:type="spellEnd"/>
      <w:r>
        <w:t xml:space="preserve"> </w:t>
      </w:r>
      <w:proofErr w:type="spellStart"/>
      <w:r>
        <w:t>menyw’n</w:t>
      </w:r>
      <w:proofErr w:type="spellEnd"/>
      <w:r>
        <w:t xml:space="preserve"> </w:t>
      </w:r>
      <w:proofErr w:type="spellStart"/>
      <w:r>
        <w:t>debycach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brofi</w:t>
      </w:r>
      <w:proofErr w:type="spellEnd"/>
      <w:r>
        <w:t xml:space="preserve">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menywod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theulu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) neu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ganlyniad</w:t>
      </w:r>
      <w:proofErr w:type="spellEnd"/>
      <w:r>
        <w:rPr>
          <w:spacing w:val="1"/>
        </w:rPr>
        <w:t xml:space="preserve"> </w:t>
      </w:r>
      <w:proofErr w:type="spellStart"/>
      <w:r>
        <w:t>cyflyrau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</w:t>
      </w:r>
      <w:proofErr w:type="spellStart"/>
      <w:r>
        <w:t>clefyd</w:t>
      </w:r>
      <w:proofErr w:type="spellEnd"/>
      <w:r>
        <w:t xml:space="preserve"> </w:t>
      </w:r>
      <w:proofErr w:type="spellStart"/>
      <w:r>
        <w:t>awto-imiwn</w:t>
      </w:r>
      <w:proofErr w:type="spellEnd"/>
      <w:r>
        <w:t xml:space="preserve"> neu rai </w:t>
      </w:r>
      <w:proofErr w:type="spellStart"/>
      <w:r>
        <w:t>heintiadau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amcangyfrif</w:t>
      </w:r>
      <w:proofErr w:type="spellEnd"/>
      <w:r>
        <w:t xml:space="preserve">, </w:t>
      </w: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bob</w:t>
      </w:r>
      <w:r>
        <w:rPr>
          <w:spacing w:val="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fenywod</w:t>
      </w:r>
      <w:proofErr w:type="spellEnd"/>
      <w:r>
        <w:rPr>
          <w:spacing w:val="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mynd</w:t>
      </w:r>
      <w:proofErr w:type="spellEnd"/>
      <w:r>
        <w:rPr>
          <w:spacing w:val="-2"/>
        </w:rPr>
        <w:t xml:space="preserve"> </w:t>
      </w:r>
      <w:proofErr w:type="spellStart"/>
      <w:r>
        <w:t>drwy’r</w:t>
      </w:r>
      <w:proofErr w:type="spellEnd"/>
      <w:r>
        <w:rPr>
          <w:spacing w:val="-1"/>
        </w:rPr>
        <w:t xml:space="preserve"> </w:t>
      </w:r>
      <w:proofErr w:type="spellStart"/>
      <w:r>
        <w:t>Mislif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gynnar</w:t>
      </w:r>
      <w:proofErr w:type="spellEnd"/>
      <w:r>
        <w:t>.</w:t>
      </w:r>
    </w:p>
    <w:p w14:paraId="5E368E91" w14:textId="77777777" w:rsidR="009017CE" w:rsidRDefault="009017CE">
      <w:pPr>
        <w:pStyle w:val="BodyText"/>
        <w:spacing w:before="11"/>
      </w:pPr>
    </w:p>
    <w:p w14:paraId="6E082771" w14:textId="77777777" w:rsidR="009017CE" w:rsidRDefault="00477FCF">
      <w:pPr>
        <w:spacing w:line="360" w:lineRule="auto"/>
        <w:ind w:left="460" w:right="117"/>
        <w:jc w:val="both"/>
        <w:rPr>
          <w:sz w:val="20"/>
        </w:rPr>
      </w:pPr>
      <w:r>
        <w:rPr>
          <w:sz w:val="20"/>
        </w:rPr>
        <w:t xml:space="preserve">Mae </w:t>
      </w:r>
      <w:proofErr w:type="spellStart"/>
      <w:r>
        <w:rPr>
          <w:b/>
          <w:sz w:val="20"/>
        </w:rPr>
        <w:t>Mislif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Berir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drwy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Lawdriniaeth</w:t>
      </w:r>
      <w:proofErr w:type="spellEnd"/>
      <w:r>
        <w:rPr>
          <w:b/>
          <w:sz w:val="20"/>
        </w:rPr>
        <w:t xml:space="preserve"> neu </w:t>
      </w:r>
      <w:proofErr w:type="spellStart"/>
      <w:r>
        <w:rPr>
          <w:b/>
          <w:sz w:val="20"/>
        </w:rPr>
        <w:t>Lawfeddygaeth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ddiffinio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Mislif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sydyn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achosir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gan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lawfeddygaeth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</w:t>
      </w:r>
      <w:proofErr w:type="spellStart"/>
      <w:r>
        <w:rPr>
          <w:spacing w:val="-1"/>
          <w:sz w:val="20"/>
        </w:rPr>
        <w:t>fel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hysterectomi</w:t>
      </w:r>
      <w:proofErr w:type="spellEnd"/>
      <w:r>
        <w:rPr>
          <w:spacing w:val="-1"/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neu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driniaethau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meddygol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penodol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fel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rhai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triniaethau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ganser</w:t>
      </w:r>
      <w:proofErr w:type="spellEnd"/>
      <w:r>
        <w:rPr>
          <w:sz w:val="20"/>
        </w:rPr>
        <w:t>).</w:t>
      </w:r>
    </w:p>
    <w:p w14:paraId="49DE00ED" w14:textId="77777777" w:rsidR="009017CE" w:rsidRDefault="009017CE">
      <w:pPr>
        <w:pStyle w:val="BodyText"/>
        <w:spacing w:before="10"/>
      </w:pPr>
    </w:p>
    <w:p w14:paraId="64D66D12" w14:textId="77777777" w:rsidR="009017CE" w:rsidRDefault="00477FCF">
      <w:pPr>
        <w:pStyle w:val="Heading2"/>
        <w:ind w:left="460" w:firstLine="0"/>
        <w:jc w:val="both"/>
        <w:rPr>
          <w:u w:val="none"/>
        </w:rPr>
      </w:pPr>
      <w:proofErr w:type="spellStart"/>
      <w:r>
        <w:t>Symptomau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Thriniaeth</w:t>
      </w:r>
      <w:proofErr w:type="spellEnd"/>
      <w:r>
        <w:rPr>
          <w:spacing w:val="-5"/>
        </w:rPr>
        <w:t xml:space="preserve"> </w:t>
      </w:r>
      <w:r>
        <w:t xml:space="preserve">y </w:t>
      </w:r>
      <w:proofErr w:type="spellStart"/>
      <w:r>
        <w:t>Mislif</w:t>
      </w:r>
      <w:proofErr w:type="spellEnd"/>
    </w:p>
    <w:p w14:paraId="112337BD" w14:textId="77777777" w:rsidR="009017CE" w:rsidRDefault="009017CE">
      <w:pPr>
        <w:pStyle w:val="BodyText"/>
        <w:spacing w:before="9"/>
        <w:rPr>
          <w:b/>
          <w:sz w:val="22"/>
        </w:rPr>
      </w:pPr>
    </w:p>
    <w:p w14:paraId="0F1E0C3B" w14:textId="77777777" w:rsidR="009017CE" w:rsidRDefault="00477FCF">
      <w:pPr>
        <w:pStyle w:val="BodyText"/>
        <w:spacing w:before="93" w:line="360" w:lineRule="auto"/>
        <w:ind w:left="460" w:right="117"/>
        <w:jc w:val="both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bob symptom, neu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cymorth</w:t>
      </w:r>
      <w:proofErr w:type="spellEnd"/>
      <w:r>
        <w:rPr>
          <w:spacing w:val="1"/>
        </w:rPr>
        <w:t xml:space="preserve"> </w:t>
      </w:r>
      <w:r>
        <w:t>neu</w:t>
      </w:r>
      <w:r>
        <w:rPr>
          <w:spacing w:val="-5"/>
        </w:rPr>
        <w:t xml:space="preserve"> </w:t>
      </w:r>
      <w:proofErr w:type="spellStart"/>
      <w:r>
        <w:t>gefnogaeth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Fodd</w:t>
      </w:r>
      <w:proofErr w:type="spellEnd"/>
      <w:r>
        <w:rPr>
          <w:spacing w:val="-5"/>
        </w:rPr>
        <w:t xml:space="preserve"> </w:t>
      </w:r>
      <w:proofErr w:type="spellStart"/>
      <w:r>
        <w:t>bynnag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mae</w:t>
      </w:r>
      <w:proofErr w:type="spellEnd"/>
      <w:r>
        <w:rPr>
          <w:spacing w:val="-4"/>
        </w:rPr>
        <w:t xml:space="preserve"> </w:t>
      </w:r>
      <w:r>
        <w:t>75%</w:t>
      </w:r>
      <w:r>
        <w:rPr>
          <w:spacing w:val="-1"/>
        </w:rPr>
        <w:t xml:space="preserve"> </w:t>
      </w:r>
      <w:proofErr w:type="spellStart"/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fenywod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profi</w:t>
      </w:r>
      <w:proofErr w:type="spellEnd"/>
      <w:r>
        <w:rPr>
          <w:spacing w:val="-4"/>
        </w:rPr>
        <w:t xml:space="preserve"> </w:t>
      </w:r>
      <w:proofErr w:type="spellStart"/>
      <w:r>
        <w:t>rhai</w:t>
      </w:r>
      <w:proofErr w:type="spellEnd"/>
      <w:r>
        <w:rPr>
          <w:spacing w:val="-1"/>
        </w:rPr>
        <w:t xml:space="preserve"> </w:t>
      </w:r>
      <w:proofErr w:type="spellStart"/>
      <w:r>
        <w:t>symptomau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gallai</w:t>
      </w:r>
      <w:proofErr w:type="spellEnd"/>
      <w:r>
        <w:rPr>
          <w:spacing w:val="-3"/>
        </w:rPr>
        <w:t xml:space="preserve"> </w:t>
      </w:r>
      <w:r>
        <w:t>25%</w:t>
      </w:r>
      <w:r>
        <w:rPr>
          <w:spacing w:val="-2"/>
        </w:rPr>
        <w:t xml:space="preserve"> </w:t>
      </w:r>
      <w:proofErr w:type="spellStart"/>
      <w:r>
        <w:t>gael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53"/>
        </w:rPr>
        <w:t xml:space="preserve"> </w:t>
      </w:r>
      <w:proofErr w:type="spellStart"/>
      <w:r>
        <w:t>dosbarthu’n</w:t>
      </w:r>
      <w:proofErr w:type="spellEnd"/>
      <w:r>
        <w:rPr>
          <w:spacing w:val="-2"/>
        </w:rPr>
        <w:t xml:space="preserve"> </w:t>
      </w:r>
      <w:proofErr w:type="spellStart"/>
      <w:r>
        <w:t>rhai</w:t>
      </w:r>
      <w:proofErr w:type="spellEnd"/>
      <w:r>
        <w:rPr>
          <w:spacing w:val="-1"/>
        </w:rPr>
        <w:t xml:space="preserve"> </w:t>
      </w:r>
      <w:proofErr w:type="spellStart"/>
      <w:r>
        <w:t>difrifol</w:t>
      </w:r>
      <w:proofErr w:type="spellEnd"/>
      <w:r>
        <w:t>.</w:t>
      </w:r>
    </w:p>
    <w:p w14:paraId="0EC7DA40" w14:textId="77777777" w:rsidR="009017CE" w:rsidRDefault="009017CE">
      <w:pPr>
        <w:pStyle w:val="BodyText"/>
        <w:spacing w:before="11"/>
      </w:pPr>
    </w:p>
    <w:p w14:paraId="240C802D" w14:textId="77777777" w:rsidR="009017CE" w:rsidRDefault="00477FCF">
      <w:pPr>
        <w:pStyle w:val="BodyText"/>
        <w:spacing w:line="360" w:lineRule="auto"/>
        <w:ind w:left="460" w:right="125"/>
        <w:jc w:val="both"/>
      </w:pPr>
      <w:r>
        <w:t xml:space="preserve">Gall 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gorfforol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seicolegol</w:t>
      </w:r>
      <w:proofErr w:type="spellEnd"/>
      <w:r>
        <w:t xml:space="preserve">. Am </w:t>
      </w:r>
      <w:proofErr w:type="spellStart"/>
      <w:r>
        <w:t>restr</w:t>
      </w:r>
      <w:proofErr w:type="spellEnd"/>
      <w:r>
        <w:t xml:space="preserve"> o </w:t>
      </w:r>
      <w:proofErr w:type="spellStart"/>
      <w:r>
        <w:t>symptomau</w:t>
      </w:r>
      <w:proofErr w:type="spellEnd"/>
      <w:r>
        <w:t xml:space="preserve">, </w:t>
      </w:r>
      <w:proofErr w:type="spellStart"/>
      <w:r>
        <w:t>cyfeiriwch</w:t>
      </w:r>
      <w:proofErr w:type="spellEnd"/>
      <w:r>
        <w:t xml:space="preserve"> at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https://www.nhs.uk/conditions/menopause/symptoms/</w:t>
        </w:r>
      </w:hyperlink>
    </w:p>
    <w:p w14:paraId="0E9DF74C" w14:textId="77777777" w:rsidR="009017CE" w:rsidRDefault="009017CE">
      <w:pPr>
        <w:pStyle w:val="BodyText"/>
        <w:spacing w:before="8"/>
        <w:rPr>
          <w:sz w:val="12"/>
        </w:rPr>
      </w:pPr>
    </w:p>
    <w:p w14:paraId="5D24D3E2" w14:textId="77777777" w:rsidR="009017CE" w:rsidRDefault="00477FCF">
      <w:pPr>
        <w:pStyle w:val="BodyText"/>
        <w:spacing w:before="94" w:line="360" w:lineRule="auto"/>
        <w:ind w:left="460" w:right="119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triniaeth</w:t>
      </w:r>
      <w:proofErr w:type="spellEnd"/>
      <w:r>
        <w:t xml:space="preserve"> am y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phob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amrediad</w:t>
      </w:r>
      <w:proofErr w:type="spellEnd"/>
      <w:r>
        <w:t xml:space="preserve"> y 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a’u</w:t>
      </w:r>
      <w:proofErr w:type="spellEnd"/>
      <w:r>
        <w:rPr>
          <w:spacing w:val="1"/>
        </w:rPr>
        <w:t xml:space="preserve"> </w:t>
      </w:r>
      <w:proofErr w:type="spellStart"/>
      <w:r>
        <w:t>difrifoldeb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Dangoswyd</w:t>
      </w:r>
      <w:proofErr w:type="spellEnd"/>
      <w:r>
        <w:t xml:space="preserve"> bod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o ran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 a </w:t>
      </w:r>
      <w:proofErr w:type="spellStart"/>
      <w:r>
        <w:t>bwyta’n</w:t>
      </w:r>
      <w:proofErr w:type="spellEnd"/>
      <w:r>
        <w:t xml:space="preserve"> </w:t>
      </w:r>
      <w:proofErr w:type="spellStart"/>
      <w:r>
        <w:t>iach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gallu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lleihau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difrifoldeb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symptomau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proofErr w:type="spellStart"/>
      <w:r>
        <w:t>Fodd</w:t>
      </w:r>
      <w:proofErr w:type="spellEnd"/>
      <w:r>
        <w:rPr>
          <w:spacing w:val="-12"/>
        </w:rPr>
        <w:t xml:space="preserve"> </w:t>
      </w:r>
      <w:proofErr w:type="spellStart"/>
      <w:r>
        <w:t>bynnag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dylai</w:t>
      </w:r>
      <w:proofErr w:type="spellEnd"/>
      <w:r>
        <w:rPr>
          <w:spacing w:val="-7"/>
        </w:rPr>
        <w:t xml:space="preserve"> </w:t>
      </w:r>
      <w:proofErr w:type="spellStart"/>
      <w:r>
        <w:t>pob</w:t>
      </w:r>
      <w:proofErr w:type="spellEnd"/>
      <w:r>
        <w:rPr>
          <w:spacing w:val="-12"/>
        </w:rPr>
        <w:t xml:space="preserve"> </w:t>
      </w:r>
      <w:proofErr w:type="spellStart"/>
      <w:r>
        <w:t>unigolyn</w:t>
      </w:r>
      <w:proofErr w:type="spellEnd"/>
      <w:r>
        <w:rPr>
          <w:spacing w:val="-13"/>
        </w:rPr>
        <w:t xml:space="preserve"> </w:t>
      </w:r>
      <w:proofErr w:type="spellStart"/>
      <w:r>
        <w:t>ystyried</w:t>
      </w:r>
      <w:proofErr w:type="spellEnd"/>
      <w:r>
        <w:rPr>
          <w:spacing w:val="-12"/>
        </w:rPr>
        <w:t xml:space="preserve"> </w:t>
      </w:r>
      <w:proofErr w:type="spellStart"/>
      <w:r>
        <w:t>eu</w:t>
      </w:r>
      <w:proofErr w:type="spellEnd"/>
      <w:r>
        <w:rPr>
          <w:spacing w:val="-13"/>
        </w:rPr>
        <w:t xml:space="preserve"> </w:t>
      </w:r>
      <w:proofErr w:type="spellStart"/>
      <w:r>
        <w:t>profiad</w:t>
      </w:r>
      <w:proofErr w:type="spellEnd"/>
      <w:r>
        <w:rPr>
          <w:spacing w:val="-7"/>
        </w:rPr>
        <w:t xml:space="preserve"> </w:t>
      </w:r>
      <w:proofErr w:type="spellStart"/>
      <w:r>
        <w:t>unigryw</w:t>
      </w:r>
      <w:proofErr w:type="spellEnd"/>
      <w:r>
        <w:rPr>
          <w:spacing w:val="-5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hun</w:t>
      </w:r>
      <w:proofErr w:type="spellEnd"/>
      <w:r>
        <w:rPr>
          <w:spacing w:val="3"/>
        </w:rPr>
        <w:t xml:space="preserve"> </w:t>
      </w:r>
      <w:proofErr w:type="spellStart"/>
      <w:r>
        <w:t>o’r</w:t>
      </w:r>
      <w:proofErr w:type="spellEnd"/>
      <w:r>
        <w:rPr>
          <w:spacing w:val="-3"/>
        </w:rPr>
        <w:t xml:space="preserve"> </w:t>
      </w:r>
      <w:proofErr w:type="spellStart"/>
      <w:r>
        <w:t>Mislif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gofyn</w:t>
      </w:r>
      <w:proofErr w:type="spellEnd"/>
      <w:r>
        <w:rPr>
          <w:spacing w:val="3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gymorth</w:t>
      </w:r>
      <w:proofErr w:type="spellEnd"/>
      <w:r>
        <w:rPr>
          <w:spacing w:val="-2"/>
        </w:rPr>
        <w:t xml:space="preserve"> </w:t>
      </w:r>
      <w:proofErr w:type="spellStart"/>
      <w:r>
        <w:t>eu</w:t>
      </w:r>
      <w:proofErr w:type="spellEnd"/>
      <w:r>
        <w:rPr>
          <w:spacing w:val="2"/>
        </w:rPr>
        <w:t xml:space="preserve"> </w:t>
      </w:r>
      <w:proofErr w:type="spellStart"/>
      <w:r>
        <w:t>meddyg</w:t>
      </w:r>
      <w:proofErr w:type="spellEnd"/>
      <w:r>
        <w:rPr>
          <w:spacing w:val="-2"/>
        </w:rPr>
        <w:t xml:space="preserve"> </w:t>
      </w:r>
      <w:proofErr w:type="spellStart"/>
      <w:r>
        <w:t>teulu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t>.</w:t>
      </w:r>
    </w:p>
    <w:p w14:paraId="68E1648F" w14:textId="77777777" w:rsidR="009017CE" w:rsidRDefault="009017CE">
      <w:pPr>
        <w:spacing w:line="360" w:lineRule="auto"/>
        <w:jc w:val="both"/>
        <w:sectPr w:rsidR="009017CE">
          <w:pgSz w:w="11910" w:h="16840"/>
          <w:pgMar w:top="1100" w:right="1320" w:bottom="1140" w:left="1340" w:header="0" w:footer="877" w:gutter="0"/>
          <w:cols w:space="720"/>
        </w:sectPr>
      </w:pPr>
    </w:p>
    <w:p w14:paraId="29DBAB86" w14:textId="77777777" w:rsidR="009017CE" w:rsidRDefault="009017CE">
      <w:pPr>
        <w:pStyle w:val="BodyText"/>
        <w:spacing w:before="4"/>
        <w:rPr>
          <w:sz w:val="17"/>
        </w:rPr>
      </w:pPr>
    </w:p>
    <w:p w14:paraId="6B500AE5" w14:textId="77777777" w:rsidR="009017CE" w:rsidRDefault="009017CE">
      <w:pPr>
        <w:rPr>
          <w:sz w:val="17"/>
        </w:rPr>
        <w:sectPr w:rsidR="009017CE">
          <w:pgSz w:w="11910" w:h="16840"/>
          <w:pgMar w:top="1580" w:right="1320" w:bottom="1060" w:left="1340" w:header="0" w:footer="877" w:gutter="0"/>
          <w:cols w:space="720"/>
        </w:sectPr>
      </w:pPr>
    </w:p>
    <w:p w14:paraId="78BEDD83" w14:textId="77777777" w:rsidR="009017CE" w:rsidRDefault="009017CE">
      <w:pPr>
        <w:pStyle w:val="BodyText"/>
        <w:spacing w:before="2"/>
        <w:rPr>
          <w:sz w:val="18"/>
        </w:rPr>
      </w:pPr>
    </w:p>
    <w:p w14:paraId="4D44E133" w14:textId="77777777" w:rsidR="009017CE" w:rsidRDefault="00477FCF">
      <w:pPr>
        <w:pStyle w:val="Heading2"/>
        <w:spacing w:before="94"/>
        <w:ind w:left="100" w:firstLine="0"/>
        <w:rPr>
          <w:u w:val="none"/>
        </w:rPr>
      </w:pPr>
      <w:r>
        <w:t>ATODIAD</w:t>
      </w:r>
      <w:r>
        <w:rPr>
          <w:spacing w:val="-2"/>
        </w:rPr>
        <w:t xml:space="preserve"> </w:t>
      </w:r>
      <w:r>
        <w:t>B:</w:t>
      </w:r>
      <w:r>
        <w:rPr>
          <w:spacing w:val="-5"/>
        </w:rPr>
        <w:t xml:space="preserve"> </w:t>
      </w:r>
      <w:proofErr w:type="spellStart"/>
      <w:r>
        <w:t>Addasiadau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Awgrymir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Weithleoedd</w:t>
      </w:r>
      <w:proofErr w:type="spellEnd"/>
    </w:p>
    <w:p w14:paraId="6680500B" w14:textId="77777777" w:rsidR="009017CE" w:rsidRDefault="009017CE">
      <w:pPr>
        <w:pStyle w:val="BodyText"/>
        <w:spacing w:before="9"/>
        <w:rPr>
          <w:b/>
          <w:sz w:val="22"/>
        </w:rPr>
      </w:pPr>
    </w:p>
    <w:p w14:paraId="638BB320" w14:textId="77777777" w:rsidR="009017CE" w:rsidRDefault="00477FCF">
      <w:pPr>
        <w:pStyle w:val="BodyText"/>
        <w:spacing w:before="93" w:line="360" w:lineRule="auto"/>
        <w:ind w:left="100" w:right="2511"/>
        <w:jc w:val="both"/>
      </w:pPr>
      <w:proofErr w:type="spellStart"/>
      <w:r>
        <w:t>Isod</w:t>
      </w:r>
      <w:proofErr w:type="spellEnd"/>
      <w:r>
        <w:t xml:space="preserve"> </w:t>
      </w:r>
      <w:proofErr w:type="spellStart"/>
      <w:r>
        <w:t>ceir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addasiadau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staff a </w:t>
      </w:r>
      <w:proofErr w:type="spellStart"/>
      <w:r>
        <w:t>rheolwyr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efallai’n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wedi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cael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eu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hawgrymu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gan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Iechyd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Galwedigaethol</w:t>
      </w:r>
      <w:proofErr w:type="spellEnd"/>
      <w:r>
        <w:rPr>
          <w:spacing w:val="-5"/>
        </w:rPr>
        <w:t xml:space="preserve"> </w:t>
      </w:r>
      <w:r>
        <w:t>ac</w:t>
      </w:r>
      <w:r>
        <w:rPr>
          <w:spacing w:val="-11"/>
        </w:rPr>
        <w:t xml:space="preserve"> </w:t>
      </w:r>
      <w:proofErr w:type="spellStart"/>
      <w:r>
        <w:t>efallai</w:t>
      </w:r>
      <w:proofErr w:type="spellEnd"/>
      <w:r>
        <w:rPr>
          <w:spacing w:val="-12"/>
        </w:rPr>
        <w:t xml:space="preserve"> </w:t>
      </w: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2"/>
        </w:rPr>
        <w:t xml:space="preserve"> </w:t>
      </w:r>
      <w:proofErr w:type="spellStart"/>
      <w:r>
        <w:t>bosibl</w:t>
      </w:r>
      <w:proofErr w:type="spellEnd"/>
      <w:r>
        <w:rPr>
          <w:spacing w:val="-12"/>
        </w:rPr>
        <w:t xml:space="preserve"> </w:t>
      </w:r>
      <w:proofErr w:type="spellStart"/>
      <w:r>
        <w:t>gwneud</w:t>
      </w:r>
      <w:proofErr w:type="spellEnd"/>
      <w:r>
        <w:rPr>
          <w:spacing w:val="-13"/>
        </w:rPr>
        <w:t xml:space="preserve"> </w:t>
      </w:r>
      <w:proofErr w:type="spellStart"/>
      <w:r>
        <w:t>rhai</w:t>
      </w:r>
      <w:proofErr w:type="spellEnd"/>
      <w:r>
        <w:rPr>
          <w:spacing w:val="-11"/>
        </w:rPr>
        <w:t xml:space="preserve"> </w:t>
      </w:r>
      <w:proofErr w:type="spellStart"/>
      <w:r>
        <w:t>o’r</w:t>
      </w:r>
      <w:proofErr w:type="spellEnd"/>
      <w:r>
        <w:rPr>
          <w:spacing w:val="-11"/>
        </w:rPr>
        <w:t xml:space="preserve"> </w:t>
      </w:r>
      <w:proofErr w:type="spellStart"/>
      <w:r>
        <w:t>addasiadau’n</w:t>
      </w:r>
      <w:proofErr w:type="spellEnd"/>
      <w:r>
        <w:rPr>
          <w:spacing w:val="-12"/>
        </w:rPr>
        <w:t xml:space="preserve"> </w:t>
      </w:r>
      <w:proofErr w:type="spellStart"/>
      <w:r>
        <w:t>anffurfiol</w:t>
      </w:r>
      <w:proofErr w:type="spellEnd"/>
      <w:r>
        <w:t>.</w:t>
      </w:r>
      <w:r>
        <w:rPr>
          <w:spacing w:val="-54"/>
        </w:rPr>
        <w:t xml:space="preserve"> </w:t>
      </w:r>
      <w:proofErr w:type="spellStart"/>
      <w:r>
        <w:t>Ond</w:t>
      </w:r>
      <w:proofErr w:type="spellEnd"/>
      <w:r>
        <w:rPr>
          <w:spacing w:val="-10"/>
        </w:rPr>
        <w:t xml:space="preserve"> </w:t>
      </w:r>
      <w:proofErr w:type="spellStart"/>
      <w:r>
        <w:t>os</w:t>
      </w:r>
      <w:proofErr w:type="spellEnd"/>
      <w:r>
        <w:rPr>
          <w:spacing w:val="-9"/>
        </w:rPr>
        <w:t xml:space="preserve"> </w:t>
      </w:r>
      <w:proofErr w:type="spellStart"/>
      <w:r>
        <w:t>bydd</w:t>
      </w:r>
      <w:proofErr w:type="spellEnd"/>
      <w:r>
        <w:rPr>
          <w:spacing w:val="-10"/>
        </w:rPr>
        <w:t xml:space="preserve"> </w:t>
      </w:r>
      <w:proofErr w:type="spellStart"/>
      <w:r>
        <w:t>symptomau’n</w:t>
      </w:r>
      <w:proofErr w:type="spellEnd"/>
      <w:r>
        <w:rPr>
          <w:spacing w:val="-10"/>
        </w:rPr>
        <w:t xml:space="preserve"> </w:t>
      </w:r>
      <w:proofErr w:type="spellStart"/>
      <w:r>
        <w:t>ddifrifol</w:t>
      </w:r>
      <w:proofErr w:type="spellEnd"/>
      <w:r>
        <w:rPr>
          <w:spacing w:val="-8"/>
        </w:rPr>
        <w:t xml:space="preserve"> </w:t>
      </w:r>
      <w:r>
        <w:t>a/neu</w:t>
      </w:r>
      <w:r>
        <w:rPr>
          <w:spacing w:val="-5"/>
        </w:rPr>
        <w:t xml:space="preserve"> </w:t>
      </w:r>
      <w:proofErr w:type="spellStart"/>
      <w:r>
        <w:t>nid</w:t>
      </w:r>
      <w:proofErr w:type="spellEnd"/>
      <w:r>
        <w:rPr>
          <w:spacing w:val="-10"/>
        </w:rPr>
        <w:t xml:space="preserve"> </w:t>
      </w:r>
      <w:proofErr w:type="spellStart"/>
      <w:r>
        <w:t>yw’r</w:t>
      </w:r>
      <w:proofErr w:type="spellEnd"/>
      <w:r>
        <w:rPr>
          <w:spacing w:val="-10"/>
        </w:rPr>
        <w:t xml:space="preserve"> </w:t>
      </w:r>
      <w:proofErr w:type="spellStart"/>
      <w:r>
        <w:t>rôl</w:t>
      </w:r>
      <w:proofErr w:type="spellEnd"/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-10"/>
        </w:rPr>
        <w:t xml:space="preserve"> </w:t>
      </w:r>
      <w:proofErr w:type="spellStart"/>
      <w:r>
        <w:t>ymgorffori’r</w:t>
      </w:r>
      <w:proofErr w:type="spellEnd"/>
      <w:r>
        <w:rPr>
          <w:spacing w:val="-11"/>
        </w:rPr>
        <w:t xml:space="preserve"> </w:t>
      </w:r>
      <w:proofErr w:type="spellStart"/>
      <w:r>
        <w:t>addasiadau’n</w:t>
      </w:r>
      <w:proofErr w:type="spellEnd"/>
      <w:r>
        <w:rPr>
          <w:spacing w:val="-4"/>
        </w:rPr>
        <w:t xml:space="preserve"> </w:t>
      </w:r>
      <w:proofErr w:type="spellStart"/>
      <w:r>
        <w:t>hawdd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yna</w:t>
      </w:r>
      <w:proofErr w:type="spellEnd"/>
      <w:r>
        <w:rPr>
          <w:spacing w:val="-10"/>
        </w:rPr>
        <w:t xml:space="preserve"> </w:t>
      </w:r>
      <w:proofErr w:type="spellStart"/>
      <w:r>
        <w:t>dylai</w:t>
      </w:r>
      <w:proofErr w:type="spellEnd"/>
      <w:r>
        <w:rPr>
          <w:spacing w:val="-4"/>
        </w:rPr>
        <w:t xml:space="preserve"> </w:t>
      </w:r>
      <w:proofErr w:type="spellStart"/>
      <w:r>
        <w:t>atgyfeiriad</w:t>
      </w:r>
      <w:proofErr w:type="spellEnd"/>
      <w:r>
        <w:rPr>
          <w:spacing w:val="1"/>
        </w:rPr>
        <w:t xml:space="preserve"> </w:t>
      </w:r>
      <w:r>
        <w:t xml:space="preserve">at Iechyd </w:t>
      </w:r>
      <w:proofErr w:type="spellStart"/>
      <w:r>
        <w:t>Galwedigaethol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y gall y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barhau</w:t>
      </w:r>
      <w:proofErr w:type="spellEnd"/>
      <w:r>
        <w:t xml:space="preserve"> am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, y </w:t>
      </w: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menyw</w:t>
      </w:r>
      <w:proofErr w:type="spellEnd"/>
      <w:r>
        <w:t xml:space="preserve"> o 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Mislif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ac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wneud</w:t>
      </w:r>
      <w:proofErr w:type="spellEnd"/>
      <w:r>
        <w:rPr>
          <w:spacing w:val="1"/>
        </w:rPr>
        <w:t xml:space="preserve"> </w:t>
      </w:r>
      <w:proofErr w:type="spellStart"/>
      <w:r>
        <w:t>addasiadau</w:t>
      </w:r>
      <w:proofErr w:type="spellEnd"/>
      <w:r>
        <w:t>.</w:t>
      </w:r>
    </w:p>
    <w:p w14:paraId="0163B981" w14:textId="77777777" w:rsidR="009017CE" w:rsidRDefault="009017CE">
      <w:pPr>
        <w:pStyle w:val="BodyText"/>
        <w:rPr>
          <w:sz w:val="21"/>
        </w:rPr>
      </w:pPr>
    </w:p>
    <w:p w14:paraId="69D04C66" w14:textId="77777777" w:rsidR="009017CE" w:rsidRDefault="00477FCF">
      <w:pPr>
        <w:ind w:left="100"/>
        <w:jc w:val="both"/>
        <w:rPr>
          <w:b/>
          <w:sz w:val="20"/>
        </w:rPr>
      </w:pPr>
      <w:proofErr w:type="spellStart"/>
      <w:r>
        <w:rPr>
          <w:b/>
          <w:sz w:val="20"/>
          <w:u w:val="single"/>
        </w:rPr>
        <w:t>Tabl</w:t>
      </w:r>
      <w:proofErr w:type="spellEnd"/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1:</w:t>
      </w:r>
      <w:r>
        <w:rPr>
          <w:b/>
          <w:spacing w:val="-5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Addasiadau</w:t>
      </w:r>
      <w:proofErr w:type="spellEnd"/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Awgrymir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</w:t>
      </w:r>
      <w:proofErr w:type="spellEnd"/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Weithleoedd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</w:t>
      </w:r>
      <w:proofErr w:type="spellEnd"/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Gefnogi</w:t>
      </w:r>
      <w:proofErr w:type="spellEnd"/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Rheoli</w:t>
      </w:r>
      <w:proofErr w:type="spellEnd"/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Symptomau</w:t>
      </w:r>
      <w:proofErr w:type="spellEnd"/>
      <w:r>
        <w:rPr>
          <w:b/>
          <w:spacing w:val="-4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Mislif</w:t>
      </w:r>
      <w:proofErr w:type="spellEnd"/>
    </w:p>
    <w:p w14:paraId="770FCA48" w14:textId="77777777" w:rsidR="009017CE" w:rsidRDefault="009017CE">
      <w:pPr>
        <w:pStyle w:val="BodyText"/>
        <w:rPr>
          <w:b/>
        </w:rPr>
      </w:pPr>
    </w:p>
    <w:p w14:paraId="33D020AC" w14:textId="77777777" w:rsidR="009017CE" w:rsidRDefault="009017CE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6"/>
        <w:gridCol w:w="4016"/>
        <w:gridCol w:w="4016"/>
      </w:tblGrid>
      <w:tr w:rsidR="009017CE" w14:paraId="01EA9C73" w14:textId="77777777" w:rsidTr="00477FCF">
        <w:trPr>
          <w:trHeight w:val="585"/>
          <w:tblHeader/>
        </w:trPr>
        <w:tc>
          <w:tcPr>
            <w:tcW w:w="4016" w:type="dxa"/>
          </w:tcPr>
          <w:p w14:paraId="52822B58" w14:textId="77777777" w:rsidR="009017CE" w:rsidRDefault="00477FCF">
            <w:pPr>
              <w:pStyle w:val="TableParagraph"/>
              <w:spacing w:before="2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Symptom</w:t>
            </w:r>
          </w:p>
        </w:tc>
        <w:tc>
          <w:tcPr>
            <w:tcW w:w="4016" w:type="dxa"/>
          </w:tcPr>
          <w:p w14:paraId="66C5A609" w14:textId="77777777" w:rsidR="009017CE" w:rsidRDefault="00477FCF">
            <w:pPr>
              <w:pStyle w:val="TableParagraph"/>
              <w:spacing w:before="2"/>
              <w:ind w:left="105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Ffactorau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allai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waethygu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symptomau</w:t>
            </w:r>
            <w:proofErr w:type="spellEnd"/>
          </w:p>
        </w:tc>
        <w:tc>
          <w:tcPr>
            <w:tcW w:w="4016" w:type="dxa"/>
          </w:tcPr>
          <w:p w14:paraId="477F83A8" w14:textId="77777777" w:rsidR="009017CE" w:rsidRDefault="00477FCF">
            <w:pPr>
              <w:pStyle w:val="TableParagraph"/>
              <w:spacing w:before="2"/>
              <w:ind w:left="105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Addasiadau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Awgrymir</w:t>
            </w:r>
            <w:proofErr w:type="spellEnd"/>
          </w:p>
        </w:tc>
      </w:tr>
      <w:tr w:rsidR="009017CE" w14:paraId="6CBFB8ED" w14:textId="77777777">
        <w:trPr>
          <w:trHeight w:val="2831"/>
        </w:trPr>
        <w:tc>
          <w:tcPr>
            <w:tcW w:w="4016" w:type="dxa"/>
          </w:tcPr>
          <w:p w14:paraId="2080A825" w14:textId="77777777" w:rsidR="009017CE" w:rsidRDefault="00477FCF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  <w:tab w:val="left" w:pos="610"/>
              </w:tabs>
              <w:spacing w:before="4" w:line="350" w:lineRule="auto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Chwysu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ystod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dydd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pyliau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dychlamiadau</w:t>
            </w:r>
            <w:proofErr w:type="spellEnd"/>
            <w:r>
              <w:rPr>
                <w:sz w:val="20"/>
              </w:rPr>
              <w:t>.</w:t>
            </w:r>
          </w:p>
          <w:p w14:paraId="02BF480C" w14:textId="77777777" w:rsidR="009017CE" w:rsidRDefault="009017CE">
            <w:pPr>
              <w:pStyle w:val="TableParagraph"/>
              <w:spacing w:before="9"/>
              <w:ind w:left="0" w:firstLine="0"/>
              <w:rPr>
                <w:b/>
                <w:sz w:val="21"/>
              </w:rPr>
            </w:pPr>
          </w:p>
          <w:p w14:paraId="7F3BAC1A" w14:textId="77777777" w:rsidR="009017CE" w:rsidRDefault="00477FCF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  <w:tab w:val="left" w:pos="610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Croen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llidus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choslyd</w:t>
            </w:r>
            <w:proofErr w:type="spellEnd"/>
          </w:p>
        </w:tc>
        <w:tc>
          <w:tcPr>
            <w:tcW w:w="4016" w:type="dxa"/>
          </w:tcPr>
          <w:p w14:paraId="2F46670C" w14:textId="77777777" w:rsidR="009017CE" w:rsidRDefault="00477FCF">
            <w:pPr>
              <w:pStyle w:val="TableParagraph"/>
              <w:numPr>
                <w:ilvl w:val="0"/>
                <w:numId w:val="12"/>
              </w:numPr>
              <w:tabs>
                <w:tab w:val="left" w:pos="605"/>
                <w:tab w:val="left" w:pos="606"/>
              </w:tabs>
              <w:spacing w:before="4" w:line="350" w:lineRule="auto"/>
              <w:ind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Diffyg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gwyntylliad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thymereddau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anaddas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gweithle</w:t>
            </w:r>
            <w:proofErr w:type="spellEnd"/>
          </w:p>
        </w:tc>
        <w:tc>
          <w:tcPr>
            <w:tcW w:w="4016" w:type="dxa"/>
          </w:tcPr>
          <w:p w14:paraId="3AEBFCAB" w14:textId="77777777" w:rsidR="009017CE" w:rsidRDefault="00477FCF">
            <w:pPr>
              <w:pStyle w:val="TableParagraph"/>
              <w:numPr>
                <w:ilvl w:val="0"/>
                <w:numId w:val="11"/>
              </w:numPr>
              <w:tabs>
                <w:tab w:val="left" w:pos="605"/>
                <w:tab w:val="left" w:pos="606"/>
                <w:tab w:val="left" w:pos="1700"/>
                <w:tab w:val="left" w:pos="1980"/>
                <w:tab w:val="left" w:pos="2649"/>
                <w:tab w:val="left" w:pos="3264"/>
                <w:tab w:val="left" w:pos="3783"/>
              </w:tabs>
              <w:spacing w:before="4" w:line="350" w:lineRule="auto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Mynediad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ddŵr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yfed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oer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chyfleusterau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ystafell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ymolchi</w:t>
            </w:r>
            <w:proofErr w:type="spellEnd"/>
            <w:r>
              <w:rPr>
                <w:sz w:val="20"/>
              </w:rPr>
              <w:t>.</w:t>
            </w:r>
          </w:p>
          <w:p w14:paraId="0A4906A3" w14:textId="77777777" w:rsidR="009017CE" w:rsidRDefault="009017CE">
            <w:pPr>
              <w:pStyle w:val="TableParagraph"/>
              <w:spacing w:before="9"/>
              <w:ind w:left="0" w:firstLine="0"/>
              <w:rPr>
                <w:b/>
                <w:sz w:val="21"/>
              </w:rPr>
            </w:pPr>
          </w:p>
          <w:p w14:paraId="2E905EE0" w14:textId="77777777" w:rsidR="009017CE" w:rsidRDefault="00477FCF">
            <w:pPr>
              <w:pStyle w:val="TableParagraph"/>
              <w:numPr>
                <w:ilvl w:val="0"/>
                <w:numId w:val="11"/>
              </w:numPr>
              <w:tabs>
                <w:tab w:val="left" w:pos="605"/>
                <w:tab w:val="left" w:pos="606"/>
              </w:tabs>
              <w:spacing w:before="1" w:line="348" w:lineRule="auto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Mapio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thermol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mannau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poeth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oer</w:t>
            </w:r>
            <w:proofErr w:type="spellEnd"/>
            <w:r>
              <w:rPr>
                <w:sz w:val="20"/>
              </w:rPr>
              <w:t>.</w:t>
            </w:r>
          </w:p>
          <w:p w14:paraId="73949209" w14:textId="77777777" w:rsidR="009017CE" w:rsidRDefault="009017CE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14:paraId="25B35B3B" w14:textId="77777777" w:rsidR="009017CE" w:rsidRDefault="00477FCF">
            <w:pPr>
              <w:pStyle w:val="TableParagraph"/>
              <w:numPr>
                <w:ilvl w:val="0"/>
                <w:numId w:val="11"/>
              </w:numPr>
              <w:tabs>
                <w:tab w:val="left" w:pos="605"/>
                <w:tab w:val="left" w:pos="606"/>
                <w:tab w:val="left" w:pos="1449"/>
                <w:tab w:val="left" w:pos="1794"/>
                <w:tab w:val="left" w:pos="2474"/>
                <w:tab w:val="left" w:pos="3786"/>
              </w:tabs>
              <w:spacing w:line="350" w:lineRule="auto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Dulliau</w:t>
            </w:r>
            <w:proofErr w:type="spellEnd"/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oeri’r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amgylchedd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gwyntyllau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ffenestr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cyflyru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awyr</w:t>
            </w:r>
            <w:proofErr w:type="spellEnd"/>
          </w:p>
        </w:tc>
      </w:tr>
      <w:tr w:rsidR="009017CE" w14:paraId="0F005AB0" w14:textId="77777777">
        <w:trPr>
          <w:trHeight w:val="1290"/>
        </w:trPr>
        <w:tc>
          <w:tcPr>
            <w:tcW w:w="4016" w:type="dxa"/>
          </w:tcPr>
          <w:p w14:paraId="12265BC7" w14:textId="77777777" w:rsidR="009017CE" w:rsidRDefault="00477FCF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Misglwyfau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afreolaidd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drwm</w:t>
            </w:r>
            <w:proofErr w:type="spellEnd"/>
          </w:p>
        </w:tc>
        <w:tc>
          <w:tcPr>
            <w:tcW w:w="4016" w:type="dxa"/>
          </w:tcPr>
          <w:p w14:paraId="649BA88C" w14:textId="77777777" w:rsidR="009017CE" w:rsidRDefault="00477FCF">
            <w:pPr>
              <w:pStyle w:val="TableParagraph"/>
              <w:numPr>
                <w:ilvl w:val="0"/>
                <w:numId w:val="9"/>
              </w:numPr>
              <w:tabs>
                <w:tab w:val="left" w:pos="606"/>
              </w:tabs>
              <w:spacing w:before="3" w:line="355" w:lineRule="auto"/>
              <w:ind w:righ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Diffyg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mynediad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gyfleusterau</w:t>
            </w:r>
            <w:proofErr w:type="spellEnd"/>
            <w:r>
              <w:rPr>
                <w:sz w:val="20"/>
              </w:rPr>
              <w:t xml:space="preserve"> toiled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digonol</w:t>
            </w:r>
            <w:proofErr w:type="spellEnd"/>
            <w:r>
              <w:rPr>
                <w:sz w:val="20"/>
              </w:rPr>
              <w:t xml:space="preserve"> neu </w:t>
            </w:r>
            <w:proofErr w:type="spellStart"/>
            <w:r>
              <w:rPr>
                <w:sz w:val="20"/>
              </w:rPr>
              <w:t>allu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fanteisio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arnynt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aml</w:t>
            </w:r>
            <w:proofErr w:type="spellEnd"/>
          </w:p>
        </w:tc>
        <w:tc>
          <w:tcPr>
            <w:tcW w:w="4016" w:type="dxa"/>
          </w:tcPr>
          <w:p w14:paraId="429DF919" w14:textId="77777777" w:rsidR="009017CE" w:rsidRDefault="00477FCF" w:rsidP="00477FCF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  <w:tab w:val="left" w:pos="1634"/>
                <w:tab w:val="left" w:pos="2854"/>
                <w:tab w:val="left" w:pos="3853"/>
              </w:tabs>
              <w:spacing w:before="3" w:line="350" w:lineRule="auto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Sicrhau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mynediad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rhwydd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gyfleusterau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toiled.</w:t>
            </w:r>
          </w:p>
          <w:p w14:paraId="4169FFAF" w14:textId="77777777" w:rsidR="00477FCF" w:rsidRDefault="00477FCF" w:rsidP="00477FCF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</w:tabs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Cynhyrchion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misglwyf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gael</w:t>
            </w:r>
            <w:proofErr w:type="spellEnd"/>
            <w:r>
              <w:rPr>
                <w:sz w:val="20"/>
              </w:rPr>
              <w:t>.</w:t>
            </w:r>
          </w:p>
          <w:p w14:paraId="1A82C0FB" w14:textId="77777777" w:rsidR="00477FCF" w:rsidRDefault="00477FCF" w:rsidP="00477FCF">
            <w:pPr>
              <w:pStyle w:val="TableParagraph"/>
              <w:spacing w:before="10"/>
              <w:ind w:left="0" w:firstLine="0"/>
              <w:rPr>
                <w:b/>
                <w:sz w:val="30"/>
              </w:rPr>
            </w:pPr>
          </w:p>
          <w:p w14:paraId="25321FF2" w14:textId="77777777" w:rsidR="00477FCF" w:rsidRDefault="00477FCF" w:rsidP="00477FCF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  <w:tab w:val="left" w:pos="606"/>
                <w:tab w:val="left" w:pos="1634"/>
                <w:tab w:val="left" w:pos="2854"/>
                <w:tab w:val="left" w:pos="3853"/>
              </w:tabs>
              <w:spacing w:before="3" w:line="350" w:lineRule="auto"/>
              <w:ind w:right="105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cyflenwi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posibl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argyfwng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misglwyfau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iawn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477FCF" w14:paraId="7E4CCE72" w14:textId="77777777">
        <w:trPr>
          <w:trHeight w:val="1290"/>
        </w:trPr>
        <w:tc>
          <w:tcPr>
            <w:tcW w:w="4016" w:type="dxa"/>
          </w:tcPr>
          <w:p w14:paraId="1BA3C843" w14:textId="77777777" w:rsidR="00477FCF" w:rsidRDefault="00477FCF" w:rsidP="00477FCF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before="4" w:line="350" w:lineRule="auto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Dolur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cyhyrau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esgyrn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a’r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cymalau</w:t>
            </w:r>
            <w:proofErr w:type="spellEnd"/>
          </w:p>
        </w:tc>
        <w:tc>
          <w:tcPr>
            <w:tcW w:w="4016" w:type="dxa"/>
          </w:tcPr>
          <w:p w14:paraId="75468043" w14:textId="77777777" w:rsidR="00477FCF" w:rsidRDefault="00477FCF" w:rsidP="00477FCF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  <w:tab w:val="left" w:pos="606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Codi,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symud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chario</w:t>
            </w:r>
            <w:proofErr w:type="spellEnd"/>
          </w:p>
        </w:tc>
        <w:tc>
          <w:tcPr>
            <w:tcW w:w="4016" w:type="dxa"/>
          </w:tcPr>
          <w:p w14:paraId="2CB386F2" w14:textId="77777777" w:rsidR="00477FCF" w:rsidRDefault="00477FCF" w:rsidP="00477FCF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  <w:tab w:val="left" w:pos="606"/>
                <w:tab w:val="left" w:pos="1599"/>
                <w:tab w:val="left" w:pos="2204"/>
                <w:tab w:val="left" w:pos="2766"/>
              </w:tabs>
              <w:spacing w:before="4" w:line="350" w:lineRule="auto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Asesiad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risg</w:t>
            </w:r>
            <w:proofErr w:type="spellEnd"/>
            <w:r>
              <w:rPr>
                <w:sz w:val="20"/>
              </w:rPr>
              <w:tab/>
              <w:t>am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anhwylderau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cyhyrysgerbydol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(MSD)</w:t>
            </w:r>
          </w:p>
        </w:tc>
      </w:tr>
      <w:tr w:rsidR="00477FCF" w14:paraId="5D0BE2C4" w14:textId="77777777">
        <w:trPr>
          <w:trHeight w:val="1290"/>
        </w:trPr>
        <w:tc>
          <w:tcPr>
            <w:tcW w:w="4016" w:type="dxa"/>
          </w:tcPr>
          <w:p w14:paraId="6398F821" w14:textId="77777777" w:rsidR="00477FCF" w:rsidRDefault="00477FCF" w:rsidP="00477FCF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before="4" w:line="355" w:lineRule="auto"/>
              <w:ind w:right="97"/>
              <w:jc w:val="both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Iselder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gofid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pyliau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banig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newidiadau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hwyliau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anallu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ganolbwyntio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hyder</w:t>
            </w:r>
            <w:proofErr w:type="spellEnd"/>
            <w:r>
              <w:rPr>
                <w:sz w:val="20"/>
              </w:rPr>
              <w:t>.</w:t>
            </w:r>
          </w:p>
          <w:p w14:paraId="7E73E89F" w14:textId="77777777" w:rsidR="00477FCF" w:rsidRDefault="00477FCF" w:rsidP="00477FCF">
            <w:pPr>
              <w:pStyle w:val="TableParagraph"/>
              <w:spacing w:before="5"/>
              <w:ind w:left="0" w:firstLine="0"/>
              <w:rPr>
                <w:b/>
                <w:sz w:val="21"/>
              </w:rPr>
            </w:pPr>
          </w:p>
          <w:p w14:paraId="3FB00569" w14:textId="77777777" w:rsidR="00477FCF" w:rsidRDefault="00477FCF" w:rsidP="00477FCF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rPr>
                <w:rFonts w:ascii="Symbol" w:hAnsi="Symbol"/>
              </w:rPr>
            </w:pPr>
            <w:proofErr w:type="spellStart"/>
            <w:r>
              <w:rPr>
                <w:sz w:val="20"/>
              </w:rPr>
              <w:t>Cysgu’n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wael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16" w:type="dxa"/>
          </w:tcPr>
          <w:p w14:paraId="5ECC6B7A" w14:textId="77777777" w:rsidR="00477FCF" w:rsidRDefault="00477FCF" w:rsidP="00477FCF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before="4" w:line="350" w:lineRule="auto"/>
              <w:ind w:right="107"/>
              <w:jc w:val="both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Baich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gwaith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gormodol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rheolwyr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chydweithwyr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anghefnogol</w:t>
            </w:r>
            <w:proofErr w:type="spellEnd"/>
            <w:r>
              <w:rPr>
                <w:sz w:val="20"/>
              </w:rPr>
              <w:t>.</w:t>
            </w:r>
          </w:p>
          <w:p w14:paraId="63441B75" w14:textId="77777777" w:rsidR="00477FCF" w:rsidRDefault="00477FCF" w:rsidP="00477FCF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14:paraId="46DE462C" w14:textId="77777777" w:rsidR="00477FCF" w:rsidRDefault="00477FCF" w:rsidP="00477FCF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352" w:lineRule="auto"/>
              <w:ind w:right="107"/>
              <w:jc w:val="both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Canfyddiad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stigma,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bwlio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aflonyddu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jôc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wneud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o’r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cyflwr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aml</w:t>
            </w:r>
            <w:proofErr w:type="spellEnd"/>
            <w:r>
              <w:rPr>
                <w:sz w:val="20"/>
              </w:rPr>
              <w:t>).</w:t>
            </w:r>
          </w:p>
          <w:p w14:paraId="5836EAB0" w14:textId="77777777" w:rsidR="00477FCF" w:rsidRDefault="00477FCF" w:rsidP="00477FCF">
            <w:pPr>
              <w:pStyle w:val="TableParagraph"/>
              <w:spacing w:before="7"/>
              <w:ind w:left="0" w:firstLine="0"/>
              <w:rPr>
                <w:b/>
                <w:sz w:val="21"/>
              </w:rPr>
            </w:pPr>
          </w:p>
          <w:p w14:paraId="4DD64092" w14:textId="77777777" w:rsidR="00477FCF" w:rsidRDefault="00477FCF" w:rsidP="00477FCF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before="1" w:line="350" w:lineRule="auto"/>
              <w:ind w:right="106"/>
              <w:jc w:val="both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Straen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effaith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negyddol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iechyd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corfforol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meddyliol</w:t>
            </w:r>
            <w:proofErr w:type="spellEnd"/>
            <w:r>
              <w:rPr>
                <w:sz w:val="20"/>
              </w:rPr>
              <w:t>.</w:t>
            </w:r>
          </w:p>
          <w:p w14:paraId="2F780AB0" w14:textId="77777777" w:rsidR="00477FCF" w:rsidRDefault="00477FCF" w:rsidP="00477FCF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14:paraId="2B3EE020" w14:textId="77777777" w:rsidR="00477FCF" w:rsidRDefault="00477FCF" w:rsidP="00477FCF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336" w:lineRule="auto"/>
              <w:ind w:right="106"/>
              <w:jc w:val="both"/>
              <w:rPr>
                <w:rFonts w:ascii="Symbol" w:hAnsi="Symbol"/>
              </w:rPr>
            </w:pPr>
            <w:r>
              <w:rPr>
                <w:sz w:val="20"/>
              </w:rPr>
              <w:t xml:space="preserve">Gall </w:t>
            </w:r>
            <w:proofErr w:type="spellStart"/>
            <w:r>
              <w:rPr>
                <w:sz w:val="20"/>
              </w:rPr>
              <w:t>fod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effaith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berfformiad</w:t>
            </w:r>
            <w:proofErr w:type="spellEnd"/>
            <w:r>
              <w:rPr>
                <w:sz w:val="20"/>
              </w:rPr>
              <w:t xml:space="preserve"> a/neu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berthnasau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gweithle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16" w:type="dxa"/>
          </w:tcPr>
          <w:p w14:paraId="2628EB77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spacing w:before="4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Asesiad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straen</w:t>
            </w:r>
            <w:proofErr w:type="spellEnd"/>
            <w:r>
              <w:rPr>
                <w:sz w:val="20"/>
              </w:rPr>
              <w:t>.</w:t>
            </w:r>
          </w:p>
          <w:p w14:paraId="0ADE04C8" w14:textId="77777777" w:rsidR="00477FCF" w:rsidRDefault="00477FCF" w:rsidP="00477FCF">
            <w:pPr>
              <w:pStyle w:val="TableParagraph"/>
              <w:spacing w:before="10"/>
              <w:ind w:left="0" w:firstLine="0"/>
              <w:rPr>
                <w:b/>
                <w:sz w:val="30"/>
              </w:rPr>
            </w:pPr>
          </w:p>
          <w:p w14:paraId="026A2A40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line="352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Dim </w:t>
            </w:r>
            <w:proofErr w:type="spellStart"/>
            <w:r>
              <w:rPr>
                <w:sz w:val="20"/>
              </w:rPr>
              <w:t>cosbi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ganlyniad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addasiadau</w:t>
            </w:r>
            <w:proofErr w:type="spellEnd"/>
            <w:r>
              <w:rPr>
                <w:sz w:val="20"/>
              </w:rPr>
              <w:t xml:space="preserve"> 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dargedau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rheolwyr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gwaith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tasgau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berfformiad</w:t>
            </w:r>
            <w:proofErr w:type="spellEnd"/>
            <w:r>
              <w:rPr>
                <w:sz w:val="20"/>
              </w:rPr>
              <w:t>.</w:t>
            </w:r>
          </w:p>
          <w:p w14:paraId="3DE39891" w14:textId="77777777" w:rsidR="00477FCF" w:rsidRDefault="00477FCF" w:rsidP="00477FCF">
            <w:pPr>
              <w:pStyle w:val="TableParagraph"/>
              <w:spacing w:before="7"/>
              <w:ind w:left="0" w:firstLine="0"/>
              <w:rPr>
                <w:b/>
                <w:sz w:val="21"/>
              </w:rPr>
            </w:pPr>
          </w:p>
          <w:p w14:paraId="5F60B8CF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Sicrhau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 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rheolwr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deall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Mislif</w:t>
            </w:r>
            <w:proofErr w:type="spellEnd"/>
            <w:r>
              <w:rPr>
                <w:sz w:val="20"/>
              </w:rPr>
              <w:t>.</w:t>
            </w:r>
          </w:p>
          <w:p w14:paraId="1C9ECEA5" w14:textId="77777777" w:rsidR="00477FCF" w:rsidRDefault="00477FCF" w:rsidP="00477FCF">
            <w:pPr>
              <w:pStyle w:val="TableParagraph"/>
              <w:spacing w:before="9"/>
              <w:ind w:left="0" w:firstLine="0"/>
              <w:rPr>
                <w:b/>
                <w:sz w:val="30"/>
              </w:rPr>
            </w:pPr>
          </w:p>
          <w:p w14:paraId="136A4392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Gweithio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hyblyg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bo’n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bosibl</w:t>
            </w:r>
            <w:proofErr w:type="spellEnd"/>
            <w:r>
              <w:rPr>
                <w:sz w:val="20"/>
              </w:rPr>
              <w:t>.</w:t>
            </w:r>
          </w:p>
          <w:p w14:paraId="6EAEF148" w14:textId="77777777" w:rsidR="00477FCF" w:rsidRDefault="00477FCF" w:rsidP="00477FCF">
            <w:pPr>
              <w:pStyle w:val="TableParagraph"/>
              <w:spacing w:before="10"/>
              <w:ind w:left="0" w:firstLine="0"/>
              <w:rPr>
                <w:b/>
                <w:sz w:val="30"/>
              </w:rPr>
            </w:pPr>
          </w:p>
          <w:p w14:paraId="486B4EAB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Cwnsela</w:t>
            </w:r>
            <w:proofErr w:type="spellEnd"/>
            <w:r>
              <w:rPr>
                <w:sz w:val="20"/>
              </w:rPr>
              <w:t>.</w:t>
            </w:r>
          </w:p>
          <w:p w14:paraId="57B5C52B" w14:textId="77777777" w:rsidR="00477FCF" w:rsidRDefault="00477FCF" w:rsidP="00477FCF">
            <w:pPr>
              <w:pStyle w:val="TableParagraph"/>
              <w:spacing w:before="5"/>
              <w:ind w:left="0" w:firstLine="0"/>
              <w:rPr>
                <w:b/>
                <w:sz w:val="30"/>
              </w:rPr>
            </w:pPr>
          </w:p>
          <w:p w14:paraId="7359F4A9" w14:textId="77777777" w:rsidR="00477FCF" w:rsidRDefault="00477FCF" w:rsidP="00477FCF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  <w:tab w:val="left" w:pos="60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tawel</w:t>
            </w:r>
            <w:proofErr w:type="spellEnd"/>
          </w:p>
        </w:tc>
      </w:tr>
    </w:tbl>
    <w:p w14:paraId="2C075E48" w14:textId="77777777" w:rsidR="003615D0" w:rsidRDefault="003615D0"/>
    <w:sectPr w:rsidR="003615D0">
      <w:footerReference w:type="default" r:id="rId25"/>
      <w:pgSz w:w="15840" w:h="12240" w:orient="landscape"/>
      <w:pgMar w:top="1140" w:right="22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D69D" w14:textId="77777777" w:rsidR="006116A0" w:rsidRDefault="006116A0">
      <w:r>
        <w:separator/>
      </w:r>
    </w:p>
  </w:endnote>
  <w:endnote w:type="continuationSeparator" w:id="0">
    <w:p w14:paraId="23AD42E6" w14:textId="77777777" w:rsidR="006116A0" w:rsidRDefault="0061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302D" w14:textId="77777777" w:rsidR="009017CE" w:rsidRDefault="006116A0">
    <w:pPr>
      <w:pStyle w:val="BodyText"/>
      <w:spacing w:line="14" w:lineRule="auto"/>
      <w:rPr>
        <w:sz w:val="14"/>
      </w:rPr>
    </w:pPr>
    <w:r>
      <w:pict w14:anchorId="60FB2D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.05pt;margin-top:782.9pt;width:68.55pt;height:13.2pt;z-index:-251658752;mso-position-horizontal-relative:page;mso-position-vertical-relative:page" filled="f" stroked="f">
          <v:textbox inset="0,0,0,0">
            <w:txbxContent>
              <w:p w14:paraId="1F1CBCD4" w14:textId="77777777" w:rsidR="009017CE" w:rsidRDefault="00477FCF">
                <w:pPr>
                  <w:pStyle w:val="BodyText"/>
                  <w:spacing w:before="13"/>
                  <w:ind w:left="20"/>
                </w:pPr>
                <w:proofErr w:type="spellStart"/>
                <w:r>
                  <w:t>Tudalen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t>o</w:t>
                </w:r>
                <w:r>
                  <w:rPr>
                    <w:spacing w:val="1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F6AE" w14:textId="77777777" w:rsidR="009017CE" w:rsidRDefault="009017C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7B90" w14:textId="77777777" w:rsidR="006116A0" w:rsidRDefault="006116A0">
      <w:r>
        <w:separator/>
      </w:r>
    </w:p>
  </w:footnote>
  <w:footnote w:type="continuationSeparator" w:id="0">
    <w:p w14:paraId="7661CF3B" w14:textId="77777777" w:rsidR="006116A0" w:rsidRDefault="0061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7FF"/>
    <w:multiLevelType w:val="hybridMultilevel"/>
    <w:tmpl w:val="F4D4F056"/>
    <w:lvl w:ilvl="0" w:tplc="94BC70CC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B6A5168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90F0AC78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E5F2FC76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D00AC9EE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45A2BEA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CEFE668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CF2209E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F0FC93C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020AA7"/>
    <w:multiLevelType w:val="hybridMultilevel"/>
    <w:tmpl w:val="8E60735A"/>
    <w:lvl w:ilvl="0" w:tplc="C2EEA6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E0E7A4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2820CC0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14CE9A96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F64C8CA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71CE525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6D1C41A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30E6551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AC56DB5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3E651F"/>
    <w:multiLevelType w:val="hybridMultilevel"/>
    <w:tmpl w:val="2F8C911C"/>
    <w:lvl w:ilvl="0" w:tplc="4D146A1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C3E9E2E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D14E192C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EBDACADE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5D8A028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112AE94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CB6EE0F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62AA74D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C9CAD1A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2C409F"/>
    <w:multiLevelType w:val="multilevel"/>
    <w:tmpl w:val="BC26718C"/>
    <w:lvl w:ilvl="0">
      <w:start w:val="10"/>
      <w:numFmt w:val="decimal"/>
      <w:lvlText w:val="%1"/>
      <w:lvlJc w:val="left"/>
      <w:pPr>
        <w:ind w:left="1236" w:hanging="77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36" w:hanging="7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901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33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6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E8B7366"/>
    <w:multiLevelType w:val="hybridMultilevel"/>
    <w:tmpl w:val="E52EB2A4"/>
    <w:lvl w:ilvl="0" w:tplc="D0921826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B92C3E2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52B6A868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2F5648D6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A72022D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FA12272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2C8C443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BE541A3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EE8C00E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E010B9"/>
    <w:multiLevelType w:val="hybridMultilevel"/>
    <w:tmpl w:val="581C91FE"/>
    <w:lvl w:ilvl="0" w:tplc="4C303D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C48B38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3C0869DC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AD9230C8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CE8C55CA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7D2EBA3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7A08136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CDC0C14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B282B8C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FD2983"/>
    <w:multiLevelType w:val="hybridMultilevel"/>
    <w:tmpl w:val="8C2C02EE"/>
    <w:lvl w:ilvl="0" w:tplc="D07CB1E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16AFE3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FEB614E2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64A696A6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C2F843FA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2E34E1F4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FB64C50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3A8EB2A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B268E6E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81460F"/>
    <w:multiLevelType w:val="hybridMultilevel"/>
    <w:tmpl w:val="FD80E31C"/>
    <w:lvl w:ilvl="0" w:tplc="52782D84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5BE8EF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280E1EB2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EE7A52BA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3E90AF7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DA96471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AEFEE01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6FA217A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3C4C93A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DE4C5B"/>
    <w:multiLevelType w:val="hybridMultilevel"/>
    <w:tmpl w:val="2534BE24"/>
    <w:lvl w:ilvl="0" w:tplc="221AAA32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D82CF8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DDAE093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7D4AE990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FDECCA6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CD085F6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9EE4135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44A8614E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7726700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293FC2"/>
    <w:multiLevelType w:val="hybridMultilevel"/>
    <w:tmpl w:val="4E92CE2A"/>
    <w:lvl w:ilvl="0" w:tplc="E006CB1C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DC887D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A7CAA2A6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28F49952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6F7EABF4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5B344DB6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92BEEFA4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F112EFEC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E640A5A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A109F7"/>
    <w:multiLevelType w:val="multilevel"/>
    <w:tmpl w:val="8F72A260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1" w:hanging="43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661" w:hanging="5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0" w:hanging="5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20" w:hanging="5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60" w:hanging="5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80" w:hanging="5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97" w:hanging="5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15" w:hanging="506"/>
      </w:pPr>
      <w:rPr>
        <w:rFonts w:hint="default"/>
        <w:lang w:val="en-US" w:eastAsia="en-US" w:bidi="ar-SA"/>
      </w:rPr>
    </w:lvl>
  </w:abstractNum>
  <w:abstractNum w:abstractNumId="11" w15:restartNumberingAfterBreak="0">
    <w:nsid w:val="5FEF1D91"/>
    <w:multiLevelType w:val="hybridMultilevel"/>
    <w:tmpl w:val="001801F8"/>
    <w:lvl w:ilvl="0" w:tplc="CE3C6ACC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10CC88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2E50187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6746466E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44F84DB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FF9E14D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D71E39AE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3FFC3A6E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DA0A52C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302F28"/>
    <w:multiLevelType w:val="hybridMultilevel"/>
    <w:tmpl w:val="A240151A"/>
    <w:lvl w:ilvl="0" w:tplc="FC6C829C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8F04C4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98125E16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EA60FE36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F662C44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A47CA57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B15EEDE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B338028E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4768EE2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6B7DD7"/>
    <w:multiLevelType w:val="hybridMultilevel"/>
    <w:tmpl w:val="DC7E569C"/>
    <w:lvl w:ilvl="0" w:tplc="1338C7D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77612DE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 w:tplc="3FD08D3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DC924C6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1B36486C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5" w:tplc="BDE810E2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6" w:tplc="283A8E6A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7" w:tplc="E1E843A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1F8EE400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DD460C"/>
    <w:multiLevelType w:val="hybridMultilevel"/>
    <w:tmpl w:val="E020AC1C"/>
    <w:lvl w:ilvl="0" w:tplc="1BC60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E0C2B4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A5DA0E34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65A27D7A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43DEF84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3574115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D112173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568496D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CEECBDA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4416A0"/>
    <w:multiLevelType w:val="hybridMultilevel"/>
    <w:tmpl w:val="43B4CEB0"/>
    <w:lvl w:ilvl="0" w:tplc="B2F2819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3A2FFB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2" w:tplc="A92EC620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3086DD18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7C60E0C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5" w:tplc="23EC993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6" w:tplc="129A0174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7" w:tplc="02CA6176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 w:tplc="7818944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FFEsJ2zYPnFqeoVq98QN7xgSIYgqeyvCeSikd1MpZZUV2WY94yJPeWHd6E052Ts0/3w7W+rN6fs21VX0BT16Q==" w:salt="EFy4Wr5qeYc4k/e0hTuQW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7CE"/>
    <w:rsid w:val="002E631A"/>
    <w:rsid w:val="003615D0"/>
    <w:rsid w:val="003617E9"/>
    <w:rsid w:val="00477FCF"/>
    <w:rsid w:val="006116A0"/>
    <w:rsid w:val="009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081E2E"/>
  <w15:docId w15:val="{258F9E5D-4CB2-44F0-AB69-4727472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00" w:right="57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61" w:hanging="361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3613" w:right="362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60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ccupationalhealth@cardiffmet.ac.uk" TargetMode="External"/><Relationship Id="rId18" Type="http://schemas.openxmlformats.org/officeDocument/2006/relationships/hyperlink" Target="https://www.nhsdirect.wales.nhs.uk/encyclopaedia/m/article/menopaus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son.org.uk/about/what-we-do/fairness-equality/women/key-issues/menopaus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quality@cardiffmet.ac.uk" TargetMode="External"/><Relationship Id="rId17" Type="http://schemas.openxmlformats.org/officeDocument/2006/relationships/hyperlink" Target="mailto:unison@cardiffmet.ac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UCU@cardiffmet.ac.uk" TargetMode="External"/><Relationship Id="rId20" Type="http://schemas.openxmlformats.org/officeDocument/2006/relationships/hyperlink" Target="https://www.unison.org.uk/about/what-we-do/fairness-equality/women/key-issues/menopau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nhs.uk/conditions/menopause/symptoms/" TargetMode="External"/><Relationship Id="rId5" Type="http://schemas.openxmlformats.org/officeDocument/2006/relationships/styles" Target="styles.xml"/><Relationship Id="rId15" Type="http://schemas.openxmlformats.org/officeDocument/2006/relationships/hyperlink" Target="mailto:women@cardiffmet.ac.uk" TargetMode="External"/><Relationship Id="rId23" Type="http://schemas.openxmlformats.org/officeDocument/2006/relationships/hyperlink" Target="https://www.ucu.org.uk/media/9973/Supporting-menopausal-women-at-work---briefing/pdf/Supporting_menopausal_women_at_work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enpicked.net/menopause-at-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qualities@cardiffmet.ac.uk" TargetMode="External"/><Relationship Id="rId22" Type="http://schemas.openxmlformats.org/officeDocument/2006/relationships/hyperlink" Target="https://www.ucu.org.uk/media/9973/Supporting-menopausal-women-at-work---briefing/pdf/Supporting_menopausal_women_at_work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15355-4E7F-46A0-BC2D-057E83C96965}"/>
</file>

<file path=customXml/itemProps2.xml><?xml version="1.0" encoding="utf-8"?>
<ds:datastoreItem xmlns:ds="http://schemas.openxmlformats.org/officeDocument/2006/customXml" ds:itemID="{5FFDDB76-6151-46E6-9ACB-3E76341A3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E10E9-69DD-455A-BE2D-2E8E61B41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1895</Words>
  <Characters>10802</Characters>
  <Application>Microsoft Office Word</Application>
  <DocSecurity>8</DocSecurity>
  <Lines>90</Lines>
  <Paragraphs>25</Paragraphs>
  <ScaleCrop>false</ScaleCrop>
  <Company>Cardiff Metropolitan University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Menopause Policy</dc:title>
  <dc:creator>Woodward, Claire</dc:creator>
  <cp:lastModifiedBy>Voisin, Emily</cp:lastModifiedBy>
  <cp:revision>4</cp:revision>
  <dcterms:created xsi:type="dcterms:W3CDTF">2021-05-27T08:09:00Z</dcterms:created>
  <dcterms:modified xsi:type="dcterms:W3CDTF">2021-06-17T13:04:00Z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